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6056D" w14:textId="77777777" w:rsidR="00966DDB" w:rsidRDefault="00966DDB" w:rsidP="00A67B1E">
      <w:pPr>
        <w:shd w:val="clear" w:color="auto" w:fill="FFFFFF"/>
        <w:spacing w:after="180" w:line="240" w:lineRule="auto"/>
        <w:rPr>
          <w:rFonts w:ascii="Calibri" w:eastAsia="Times New Roman" w:hAnsi="Calibri" w:cs="Calibri"/>
          <w:b/>
          <w:bCs/>
          <w:color w:val="101010"/>
          <w:sz w:val="24"/>
          <w:szCs w:val="24"/>
          <w:lang w:eastAsia="pl-PL"/>
        </w:rPr>
      </w:pPr>
    </w:p>
    <w:p w14:paraId="69A313A4" w14:textId="77777777" w:rsidR="00696E15" w:rsidRPr="00CC0F80" w:rsidRDefault="00696E15" w:rsidP="00A67B1E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  <w:bookmarkStart w:id="0" w:name="_Hlk150275062"/>
    </w:p>
    <w:bookmarkEnd w:id="0"/>
    <w:p w14:paraId="39AC8EFC" w14:textId="2BF63064" w:rsidR="00696E15" w:rsidRPr="000B3974" w:rsidRDefault="00A67B1E" w:rsidP="00A51505">
      <w:pPr>
        <w:shd w:val="clear" w:color="auto" w:fill="FFFFFF"/>
        <w:spacing w:after="0" w:line="240" w:lineRule="auto"/>
        <w:contextualSpacing/>
        <w:jc w:val="center"/>
        <w:rPr>
          <w:rFonts w:ascii="Calibri" w:eastAsia="Times New Roman" w:hAnsi="Calibri" w:cs="Calibri"/>
          <w:b/>
          <w:bCs/>
          <w:color w:val="101010"/>
          <w:sz w:val="24"/>
          <w:szCs w:val="24"/>
          <w:lang w:eastAsia="pl-PL"/>
        </w:rPr>
      </w:pPr>
      <w:r w:rsidRPr="000B3974">
        <w:rPr>
          <w:rFonts w:ascii="Calibri" w:eastAsia="Times New Roman" w:hAnsi="Calibri" w:cs="Calibri"/>
          <w:b/>
          <w:bCs/>
          <w:color w:val="101010"/>
          <w:sz w:val="24"/>
          <w:szCs w:val="24"/>
          <w:lang w:eastAsia="pl-PL"/>
        </w:rPr>
        <w:t>REGULAMIN KONKURSU</w:t>
      </w:r>
    </w:p>
    <w:p w14:paraId="248A2F6A" w14:textId="5D0C3DD2" w:rsidR="00A67B1E" w:rsidRPr="000B3974" w:rsidRDefault="003D56A5" w:rsidP="00A51505">
      <w:pPr>
        <w:shd w:val="clear" w:color="auto" w:fill="FFFFFF"/>
        <w:spacing w:after="0" w:line="240" w:lineRule="auto"/>
        <w:contextualSpacing/>
        <w:jc w:val="center"/>
        <w:rPr>
          <w:rFonts w:ascii="Calibri" w:eastAsia="Times New Roman" w:hAnsi="Calibri" w:cs="Calibri"/>
          <w:b/>
          <w:bCs/>
          <w:color w:val="101010"/>
          <w:sz w:val="24"/>
          <w:szCs w:val="24"/>
          <w:lang w:eastAsia="pl-PL"/>
        </w:rPr>
      </w:pPr>
      <w:r w:rsidRPr="000B3974">
        <w:rPr>
          <w:rFonts w:ascii="Calibri" w:eastAsia="Times New Roman" w:hAnsi="Calibri" w:cs="Calibri"/>
          <w:b/>
          <w:bCs/>
          <w:color w:val="101010"/>
          <w:sz w:val="24"/>
          <w:szCs w:val="24"/>
          <w:lang w:eastAsia="pl-PL"/>
        </w:rPr>
        <w:t>na opracowanie koncepcji wystawy</w:t>
      </w:r>
      <w:r w:rsidR="00F50C13" w:rsidRPr="000B3974">
        <w:rPr>
          <w:b/>
          <w:bCs/>
          <w:sz w:val="24"/>
          <w:szCs w:val="24"/>
        </w:rPr>
        <w:t xml:space="preserve"> </w:t>
      </w:r>
      <w:r w:rsidR="00F26296" w:rsidRPr="000B3974">
        <w:rPr>
          <w:b/>
          <w:bCs/>
          <w:sz w:val="24"/>
          <w:szCs w:val="24"/>
        </w:rPr>
        <w:t>czasowej</w:t>
      </w:r>
      <w:r w:rsidR="00F26296" w:rsidRPr="000B3974">
        <w:rPr>
          <w:sz w:val="24"/>
          <w:szCs w:val="24"/>
        </w:rPr>
        <w:t xml:space="preserve"> </w:t>
      </w:r>
      <w:r w:rsidR="00F50C13" w:rsidRPr="000B3974">
        <w:rPr>
          <w:b/>
          <w:bCs/>
          <w:sz w:val="24"/>
          <w:szCs w:val="24"/>
        </w:rPr>
        <w:t>pt</w:t>
      </w:r>
      <w:r w:rsidR="00F50C13" w:rsidRPr="000B3974">
        <w:rPr>
          <w:sz w:val="24"/>
          <w:szCs w:val="24"/>
        </w:rPr>
        <w:t xml:space="preserve">. </w:t>
      </w:r>
      <w:r w:rsidR="00F50C13" w:rsidRPr="000B3974">
        <w:rPr>
          <w:rFonts w:ascii="Calibri" w:eastAsia="Times New Roman" w:hAnsi="Calibri" w:cs="Calibri"/>
          <w:b/>
          <w:bCs/>
          <w:color w:val="101010"/>
          <w:sz w:val="24"/>
          <w:szCs w:val="24"/>
          <w:lang w:eastAsia="pl-PL"/>
        </w:rPr>
        <w:t>„</w:t>
      </w:r>
      <w:r w:rsidR="00C80D35" w:rsidRPr="000B3974">
        <w:rPr>
          <w:rFonts w:ascii="Calibri" w:eastAsia="Times New Roman" w:hAnsi="Calibri" w:cs="Calibri"/>
          <w:b/>
          <w:bCs/>
          <w:color w:val="101010"/>
          <w:sz w:val="24"/>
          <w:szCs w:val="24"/>
          <w:lang w:eastAsia="pl-PL"/>
        </w:rPr>
        <w:t>Człowiek Tworzy Historię</w:t>
      </w:r>
      <w:r w:rsidR="00F50C13" w:rsidRPr="000B3974">
        <w:rPr>
          <w:rFonts w:ascii="Calibri" w:eastAsia="Times New Roman" w:hAnsi="Calibri" w:cs="Calibri"/>
          <w:b/>
          <w:bCs/>
          <w:color w:val="101010"/>
          <w:sz w:val="24"/>
          <w:szCs w:val="24"/>
          <w:lang w:eastAsia="pl-PL"/>
        </w:rPr>
        <w:t>”</w:t>
      </w:r>
    </w:p>
    <w:p w14:paraId="04CE0C6D" w14:textId="77777777" w:rsidR="00696E15" w:rsidRPr="00A67B1E" w:rsidRDefault="00696E15" w:rsidP="00696E15">
      <w:pPr>
        <w:shd w:val="clear" w:color="auto" w:fill="FFFFFF"/>
        <w:spacing w:after="180" w:line="240" w:lineRule="auto"/>
        <w:jc w:val="center"/>
        <w:rPr>
          <w:rFonts w:ascii="Calibri" w:eastAsia="Times New Roman" w:hAnsi="Calibri" w:cs="Calibri"/>
          <w:color w:val="101010"/>
          <w:sz w:val="24"/>
          <w:szCs w:val="24"/>
          <w:lang w:eastAsia="pl-PL"/>
        </w:rPr>
      </w:pPr>
    </w:p>
    <w:p w14:paraId="248A2F6B" w14:textId="1EAB33D0" w:rsidR="00A67B1E" w:rsidRPr="00A67B1E" w:rsidRDefault="00A67B1E" w:rsidP="00696E15">
      <w:pPr>
        <w:shd w:val="clear" w:color="auto" w:fill="FFFFFF"/>
        <w:spacing w:after="180" w:line="240" w:lineRule="auto"/>
        <w:jc w:val="center"/>
        <w:rPr>
          <w:rFonts w:ascii="Calibri" w:eastAsia="Times New Roman" w:hAnsi="Calibri" w:cs="Calibri"/>
          <w:color w:val="101010"/>
          <w:sz w:val="24"/>
          <w:szCs w:val="24"/>
          <w:lang w:eastAsia="pl-PL"/>
        </w:rPr>
      </w:pPr>
      <w:r w:rsidRPr="00A67B1E">
        <w:rPr>
          <w:rFonts w:ascii="Calibri" w:eastAsia="Times New Roman" w:hAnsi="Calibri" w:cs="Calibri"/>
          <w:b/>
          <w:bCs/>
          <w:color w:val="101010"/>
          <w:sz w:val="24"/>
          <w:szCs w:val="24"/>
          <w:lang w:eastAsia="pl-PL"/>
        </w:rPr>
        <w:t>I Postanowienia ogólne</w:t>
      </w:r>
    </w:p>
    <w:p w14:paraId="7A57FEB3" w14:textId="77777777" w:rsidR="00D10207" w:rsidRPr="00D10207" w:rsidRDefault="00A67B1E" w:rsidP="00D102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67B1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Organizatorem Konkursu jest</w:t>
      </w:r>
      <w:r w:rsidRPr="00D1020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bookmarkStart w:id="1" w:name="_Hlk150330985"/>
      <w:r w:rsidR="006A1231" w:rsidRPr="00D10207">
        <w:rPr>
          <w:rFonts w:ascii="Calibri" w:eastAsia="Times New Roman" w:hAnsi="Calibri" w:cs="Calibri"/>
          <w:sz w:val="24"/>
          <w:szCs w:val="24"/>
          <w:lang w:eastAsia="pl-PL"/>
        </w:rPr>
        <w:t>Polskie Towarzystwo Historyczne</w:t>
      </w:r>
      <w:r w:rsidR="00D10207" w:rsidRPr="00D10207">
        <w:rPr>
          <w:rFonts w:ascii="Calibri" w:eastAsia="Times New Roman" w:hAnsi="Calibri" w:cs="Calibri"/>
          <w:sz w:val="24"/>
          <w:szCs w:val="24"/>
          <w:lang w:eastAsia="pl-PL"/>
        </w:rPr>
        <w:t xml:space="preserve"> Oddział w Białymstoku, Pl. Niezależnego Zrzeszenia Studentów 1 lok. 130, 15-420 Białystok</w:t>
      </w:r>
      <w:r w:rsidR="006A1231" w:rsidRPr="00D10207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</w:p>
    <w:p w14:paraId="248A2F6C" w14:textId="59B2B332" w:rsidR="00A67B1E" w:rsidRPr="00D10207" w:rsidRDefault="00D66BE1" w:rsidP="00D102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10207">
        <w:rPr>
          <w:rFonts w:ascii="Calibri" w:eastAsia="Times New Roman" w:hAnsi="Calibri" w:cs="Calibri"/>
          <w:sz w:val="24"/>
          <w:szCs w:val="24"/>
          <w:lang w:eastAsia="pl-PL"/>
        </w:rPr>
        <w:t xml:space="preserve">Konkurs jest realizowany w ramach projektu </w:t>
      </w:r>
      <w:r w:rsidR="00885D4F">
        <w:rPr>
          <w:rFonts w:ascii="Calibri" w:eastAsia="Times New Roman" w:hAnsi="Calibri" w:cs="Calibri"/>
          <w:sz w:val="24"/>
          <w:szCs w:val="24"/>
          <w:lang w:eastAsia="pl-PL"/>
        </w:rPr>
        <w:t>„</w:t>
      </w:r>
      <w:r w:rsidRPr="00D10207">
        <w:rPr>
          <w:rFonts w:ascii="Calibri" w:eastAsia="Times New Roman" w:hAnsi="Calibri" w:cs="Calibri"/>
          <w:sz w:val="24"/>
          <w:szCs w:val="24"/>
          <w:lang w:eastAsia="pl-PL"/>
        </w:rPr>
        <w:t>Historia dla Społeczeństwa</w:t>
      </w:r>
      <w:r w:rsidR="00885D4F">
        <w:rPr>
          <w:rFonts w:ascii="Calibri" w:eastAsia="Times New Roman" w:hAnsi="Calibri" w:cs="Calibri"/>
          <w:sz w:val="24"/>
          <w:szCs w:val="24"/>
          <w:lang w:eastAsia="pl-PL"/>
        </w:rPr>
        <w:t>”</w:t>
      </w:r>
      <w:r w:rsidRPr="00D10207">
        <w:rPr>
          <w:rFonts w:ascii="Calibri" w:eastAsia="Times New Roman" w:hAnsi="Calibri" w:cs="Calibri"/>
          <w:sz w:val="24"/>
          <w:szCs w:val="24"/>
          <w:lang w:eastAsia="pl-PL"/>
        </w:rPr>
        <w:t xml:space="preserve"> (nr umowy </w:t>
      </w:r>
      <w:proofErr w:type="spellStart"/>
      <w:r w:rsidRPr="00D10207">
        <w:rPr>
          <w:rFonts w:ascii="Calibri" w:eastAsia="Times New Roman" w:hAnsi="Calibri" w:cs="Calibri"/>
          <w:sz w:val="24"/>
          <w:szCs w:val="24"/>
          <w:lang w:eastAsia="pl-PL"/>
        </w:rPr>
        <w:t>NdS</w:t>
      </w:r>
      <w:proofErr w:type="spellEnd"/>
      <w:r w:rsidRPr="00D10207">
        <w:rPr>
          <w:rFonts w:ascii="Calibri" w:eastAsia="Times New Roman" w:hAnsi="Calibri" w:cs="Calibri"/>
          <w:sz w:val="24"/>
          <w:szCs w:val="24"/>
          <w:lang w:eastAsia="pl-PL"/>
        </w:rPr>
        <w:t>/547523/2022/2022 z dnia 11.10.2022</w:t>
      </w:r>
      <w:r w:rsidR="00027A3D" w:rsidRPr="00D1020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D10207">
        <w:rPr>
          <w:rFonts w:ascii="Calibri" w:eastAsia="Times New Roman" w:hAnsi="Calibri" w:cs="Calibri"/>
          <w:sz w:val="24"/>
          <w:szCs w:val="24"/>
          <w:lang w:eastAsia="pl-PL"/>
        </w:rPr>
        <w:t>r.)</w:t>
      </w:r>
      <w:r w:rsidR="00525905" w:rsidRPr="00D1020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25490" w:rsidRPr="00D10207">
        <w:rPr>
          <w:rFonts w:ascii="Calibri" w:eastAsia="Times New Roman" w:hAnsi="Calibri" w:cs="Calibri"/>
          <w:sz w:val="24"/>
          <w:szCs w:val="24"/>
          <w:lang w:eastAsia="pl-PL"/>
        </w:rPr>
        <w:t xml:space="preserve">w ramach </w:t>
      </w:r>
      <w:r w:rsidR="000356CC" w:rsidRPr="00D10207">
        <w:rPr>
          <w:rFonts w:ascii="Calibri" w:eastAsia="Times New Roman" w:hAnsi="Calibri" w:cs="Calibri"/>
          <w:sz w:val="24"/>
          <w:szCs w:val="24"/>
          <w:lang w:eastAsia="pl-PL"/>
        </w:rPr>
        <w:t>programu Nauka dla Społeczeństwa</w:t>
      </w:r>
      <w:r w:rsidRPr="00D10207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bookmarkEnd w:id="1"/>
    <w:p w14:paraId="248A2F6D" w14:textId="2D72B76C" w:rsidR="00A67B1E" w:rsidRPr="00D10207" w:rsidRDefault="00A67B1E" w:rsidP="00A67B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Calibri" w:eastAsia="Times New Roman" w:hAnsi="Calibri" w:cs="Calibri"/>
          <w:sz w:val="24"/>
          <w:szCs w:val="24"/>
          <w:lang w:eastAsia="pl-PL"/>
        </w:rPr>
      </w:pPr>
      <w:r w:rsidRPr="00D10207">
        <w:rPr>
          <w:rFonts w:ascii="Calibri" w:eastAsia="Times New Roman" w:hAnsi="Calibri" w:cs="Calibri"/>
          <w:sz w:val="24"/>
          <w:szCs w:val="24"/>
          <w:lang w:eastAsia="pl-PL"/>
        </w:rPr>
        <w:t>Partner</w:t>
      </w:r>
      <w:r w:rsidR="00D66BE1" w:rsidRPr="00D10207">
        <w:rPr>
          <w:rFonts w:ascii="Calibri" w:eastAsia="Times New Roman" w:hAnsi="Calibri" w:cs="Calibri"/>
          <w:sz w:val="24"/>
          <w:szCs w:val="24"/>
          <w:lang w:eastAsia="pl-PL"/>
        </w:rPr>
        <w:t xml:space="preserve">em </w:t>
      </w:r>
      <w:r w:rsidRPr="00D10207">
        <w:rPr>
          <w:rFonts w:ascii="Calibri" w:eastAsia="Times New Roman" w:hAnsi="Calibri" w:cs="Calibri"/>
          <w:sz w:val="24"/>
          <w:szCs w:val="24"/>
          <w:lang w:eastAsia="pl-PL"/>
        </w:rPr>
        <w:t xml:space="preserve">konkursu </w:t>
      </w:r>
      <w:r w:rsidR="00F26296" w:rsidRPr="00D10207">
        <w:rPr>
          <w:rFonts w:ascii="Calibri" w:eastAsia="Times New Roman" w:hAnsi="Calibri" w:cs="Calibri"/>
          <w:sz w:val="24"/>
          <w:szCs w:val="24"/>
          <w:lang w:eastAsia="pl-PL"/>
        </w:rPr>
        <w:t>jest Muzeum Pamięci Sybiru</w:t>
      </w:r>
      <w:r w:rsidR="00D10207" w:rsidRPr="00D10207">
        <w:rPr>
          <w:rFonts w:ascii="Calibri" w:eastAsia="Times New Roman" w:hAnsi="Calibri" w:cs="Calibri"/>
          <w:sz w:val="24"/>
          <w:szCs w:val="24"/>
          <w:lang w:eastAsia="pl-PL"/>
        </w:rPr>
        <w:t>, ul. Węglowa 1, 15-121 Białystok</w:t>
      </w:r>
      <w:r w:rsidR="00F26296" w:rsidRPr="00D10207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D1020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248A2F6E" w14:textId="17954A3F" w:rsidR="00A67B1E" w:rsidRPr="00A67B1E" w:rsidRDefault="00A67B1E" w:rsidP="00A67B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Calibri" w:eastAsia="Times New Roman" w:hAnsi="Calibri" w:cs="Calibri"/>
          <w:color w:val="101010"/>
          <w:sz w:val="24"/>
          <w:szCs w:val="24"/>
          <w:lang w:eastAsia="pl-PL"/>
        </w:rPr>
      </w:pPr>
      <w:r w:rsidRPr="00A67B1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Głównym celem Konkursu jest </w:t>
      </w:r>
      <w:r w:rsidR="00C11BD9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zwrócenie uwagi ludzi młodych na</w:t>
      </w:r>
      <w:r w:rsidR="000A7218" w:rsidRPr="000A7218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</w:t>
      </w:r>
      <w:r w:rsidR="00C84F12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potencjał</w:t>
      </w:r>
      <w:r w:rsidR="000A7218" w:rsidRPr="000A7218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ogólnie rozumianej humanistyki</w:t>
      </w:r>
      <w:r w:rsidRPr="00A67B1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</w:t>
      </w:r>
      <w:r w:rsidR="00C84F12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oraz </w:t>
      </w:r>
      <w:r w:rsidR="00257171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wskazanie </w:t>
      </w:r>
      <w:r w:rsidR="00EF50A0" w:rsidRPr="00EF50A0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interdyscyplinarn</w:t>
      </w:r>
      <w:r w:rsidR="00257171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ego</w:t>
      </w:r>
      <w:r w:rsidR="00EF50A0" w:rsidRPr="00EF50A0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kontekst</w:t>
      </w:r>
      <w:r w:rsidR="00257171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u</w:t>
      </w:r>
      <w:r w:rsidR="008E2E14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</w:t>
      </w:r>
      <w:r w:rsidR="008E2E14" w:rsidRPr="008E2E14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współpracy </w:t>
      </w:r>
      <w:r w:rsidR="00D54461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humanistów </w:t>
      </w:r>
      <w:r w:rsidR="008E2E14" w:rsidRPr="008E2E14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z podmiotami działającymi w sferze społecznej i gospodarczej, </w:t>
      </w:r>
      <w:r w:rsidR="00C77BB3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np. </w:t>
      </w:r>
      <w:r w:rsidR="00D61070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z </w:t>
      </w:r>
      <w:r w:rsidR="008E2E14" w:rsidRPr="008E2E14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muzea</w:t>
      </w:r>
      <w:r w:rsidR="00D61070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mi</w:t>
      </w:r>
      <w:r w:rsidR="00C77BB3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.</w:t>
      </w:r>
      <w:r w:rsidR="008E2E14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</w:t>
      </w:r>
      <w:r w:rsidR="00C77BB3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Młodzie</w:t>
      </w:r>
      <w:r w:rsidR="00F060EB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ż </w:t>
      </w:r>
      <w:r w:rsidR="00BA1BE9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powinna </w:t>
      </w:r>
      <w:r w:rsidR="00D61070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także </w:t>
      </w:r>
      <w:r w:rsidR="001D5441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dostrzec </w:t>
      </w:r>
      <w:r w:rsidR="002B46F4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możliwości </w:t>
      </w:r>
      <w:r w:rsidR="00AC7746" w:rsidRPr="00AC7746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wykorzysta</w:t>
      </w:r>
      <w:r w:rsidR="001D5441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ni</w:t>
      </w:r>
      <w:r w:rsidR="002B46F4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a</w:t>
      </w:r>
      <w:r w:rsidR="00AC7746" w:rsidRPr="00AC7746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nowoczesn</w:t>
      </w:r>
      <w:r w:rsidR="001D5441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ych</w:t>
      </w:r>
      <w:r w:rsidR="00AC7746" w:rsidRPr="00AC7746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technologi</w:t>
      </w:r>
      <w:r w:rsidR="001D5441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i</w:t>
      </w:r>
      <w:r w:rsidR="00AC7746" w:rsidRPr="00AC7746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w warsztacie badawczym humanisty</w:t>
      </w:r>
      <w:r w:rsidR="00B37647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</w:t>
      </w:r>
      <w:r w:rsidR="007F15A8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poprzez udział w procesie </w:t>
      </w:r>
      <w:r w:rsidR="00D45B96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projektowania i realizacji wystawy. </w:t>
      </w:r>
      <w:r w:rsidRPr="00A67B1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Organizatorzy pragną stworzyć warunki do </w:t>
      </w:r>
      <w:r w:rsidR="0026638B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zespołowej </w:t>
      </w:r>
      <w:r w:rsidRPr="00A67B1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współpracy </w:t>
      </w:r>
      <w:r w:rsidR="006317D9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koncepcyjno-twórczej </w:t>
      </w:r>
      <w:r w:rsidR="00A83BDA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uczniów </w:t>
      </w:r>
      <w:r w:rsidR="00C160F8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pod kierunkiem </w:t>
      </w:r>
      <w:r w:rsidR="00095235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nauczyc</w:t>
      </w:r>
      <w:r w:rsidR="00934374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iela</w:t>
      </w:r>
      <w:r w:rsidR="006317D9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.</w:t>
      </w:r>
    </w:p>
    <w:p w14:paraId="248A2F6F" w14:textId="51FA059D" w:rsidR="00A67B1E" w:rsidRPr="00A67B1E" w:rsidRDefault="00A67B1E" w:rsidP="00A67B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Calibri" w:eastAsia="Times New Roman" w:hAnsi="Calibri" w:cs="Calibri"/>
          <w:color w:val="101010"/>
          <w:sz w:val="24"/>
          <w:szCs w:val="24"/>
          <w:lang w:eastAsia="pl-PL"/>
        </w:rPr>
      </w:pPr>
      <w:r w:rsidRPr="00A67B1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Konkurs skierowany jest do </w:t>
      </w:r>
      <w:r w:rsidR="006317D9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uczniów szkół </w:t>
      </w:r>
      <w:r w:rsidR="00753E61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średnich</w:t>
      </w:r>
      <w:r w:rsidRPr="00A67B1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, </w:t>
      </w:r>
      <w:r w:rsidR="00B00618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zainteresowanych </w:t>
      </w:r>
      <w:r w:rsidR="005B3E83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humanistyką</w:t>
      </w:r>
      <w:r w:rsidR="00F25288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, a także</w:t>
      </w:r>
      <w:r w:rsidR="005B3E83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</w:t>
      </w:r>
      <w:r w:rsidR="00F91234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nowoczesnymi technologiami</w:t>
      </w:r>
      <w:r w:rsidR="00110D1A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oraz </w:t>
      </w:r>
      <w:r w:rsidR="00A535B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chcących </w:t>
      </w:r>
      <w:r w:rsidR="0056287C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rozwijać </w:t>
      </w:r>
      <w:r w:rsidR="00A535B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umiej</w:t>
      </w:r>
      <w:r w:rsidR="00CE650F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ętności </w:t>
      </w:r>
      <w:r w:rsidR="007C306B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związane z projektowaniem </w:t>
      </w:r>
      <w:r w:rsidR="00405CF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i realizacją wystaw</w:t>
      </w:r>
      <w:r w:rsidR="00402203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, </w:t>
      </w:r>
      <w:bookmarkStart w:id="2" w:name="_Hlk150326481"/>
      <w:r w:rsidR="00402203" w:rsidRPr="00B166E5">
        <w:rPr>
          <w:rFonts w:ascii="Calibri" w:eastAsia="Times New Roman" w:hAnsi="Calibri" w:cs="Calibri"/>
          <w:sz w:val="24"/>
          <w:szCs w:val="24"/>
          <w:lang w:eastAsia="pl-PL"/>
        </w:rPr>
        <w:t>którz</w:t>
      </w:r>
      <w:r w:rsidR="001E4B80" w:rsidRPr="00B166E5">
        <w:rPr>
          <w:rFonts w:ascii="Calibri" w:eastAsia="Times New Roman" w:hAnsi="Calibri" w:cs="Calibri"/>
          <w:sz w:val="24"/>
          <w:szCs w:val="24"/>
          <w:lang w:eastAsia="pl-PL"/>
        </w:rPr>
        <w:t xml:space="preserve">y uczestniczyli w szkoleniu </w:t>
      </w:r>
      <w:r w:rsidR="003D4605" w:rsidRPr="00B166E5">
        <w:rPr>
          <w:rFonts w:ascii="Calibri" w:eastAsia="Times New Roman" w:hAnsi="Calibri" w:cs="Calibri"/>
          <w:sz w:val="24"/>
          <w:szCs w:val="24"/>
          <w:lang w:eastAsia="pl-PL"/>
        </w:rPr>
        <w:t xml:space="preserve">z zakresu technik tworzenia wystaw </w:t>
      </w:r>
      <w:r w:rsidR="00EA35CF" w:rsidRPr="00B166E5">
        <w:rPr>
          <w:rFonts w:ascii="Calibri" w:eastAsia="Times New Roman" w:hAnsi="Calibri" w:cs="Calibri"/>
          <w:sz w:val="24"/>
          <w:szCs w:val="24"/>
          <w:lang w:eastAsia="pl-PL"/>
        </w:rPr>
        <w:t xml:space="preserve">w ramach projektu </w:t>
      </w:r>
      <w:r w:rsidR="00AA1936" w:rsidRPr="00B166E5">
        <w:rPr>
          <w:rFonts w:ascii="Calibri" w:eastAsia="Times New Roman" w:hAnsi="Calibri" w:cs="Calibri"/>
          <w:sz w:val="24"/>
          <w:szCs w:val="24"/>
          <w:lang w:eastAsia="pl-PL"/>
        </w:rPr>
        <w:t>„</w:t>
      </w:r>
      <w:r w:rsidR="00EA35CF" w:rsidRPr="00B166E5">
        <w:rPr>
          <w:rFonts w:ascii="Calibri" w:eastAsia="Times New Roman" w:hAnsi="Calibri" w:cs="Calibri"/>
          <w:sz w:val="24"/>
          <w:szCs w:val="24"/>
          <w:lang w:eastAsia="pl-PL"/>
        </w:rPr>
        <w:t>Historia dla Społeczeństwa</w:t>
      </w:r>
      <w:r w:rsidR="00AA1936" w:rsidRPr="00B166E5">
        <w:rPr>
          <w:rFonts w:ascii="Calibri" w:eastAsia="Times New Roman" w:hAnsi="Calibri" w:cs="Calibri"/>
          <w:sz w:val="24"/>
          <w:szCs w:val="24"/>
          <w:lang w:eastAsia="pl-PL"/>
        </w:rPr>
        <w:t>”</w:t>
      </w:r>
      <w:r w:rsidRPr="00B166E5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bookmarkEnd w:id="2"/>
    </w:p>
    <w:p w14:paraId="248A2F70" w14:textId="7056B5E3" w:rsidR="00A67B1E" w:rsidRPr="00734176" w:rsidRDefault="0056287C" w:rsidP="00A67B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Prace</w:t>
      </w:r>
      <w:r w:rsidR="00A67B1E" w:rsidRPr="00A67B1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</w:t>
      </w:r>
      <w:r w:rsidR="00815A0D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konkursowe </w:t>
      </w:r>
      <w:r w:rsidR="00A67B1E" w:rsidRPr="00A67B1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należy nadsyłać </w:t>
      </w:r>
      <w:r w:rsidR="0054519C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drogą elektroniczną </w:t>
      </w:r>
      <w:r w:rsidR="00A67B1E" w:rsidRPr="00A67B1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do</w:t>
      </w:r>
      <w:r w:rsidR="00655BDF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</w:t>
      </w:r>
      <w:r w:rsidR="00655BDF" w:rsidRPr="00655BDF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dnia </w:t>
      </w:r>
      <w:r w:rsidR="004F0BC2" w:rsidRPr="00734176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="0054519C" w:rsidRPr="00734176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="004F0BC2" w:rsidRPr="00734176">
        <w:rPr>
          <w:rFonts w:ascii="Calibri" w:eastAsia="Times New Roman" w:hAnsi="Calibri" w:cs="Calibri"/>
          <w:sz w:val="24"/>
          <w:szCs w:val="24"/>
          <w:lang w:eastAsia="pl-PL"/>
        </w:rPr>
        <w:t xml:space="preserve"> maja</w:t>
      </w:r>
      <w:r w:rsidR="000D17E3" w:rsidRPr="0073417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A67B1E" w:rsidRPr="00734176">
        <w:rPr>
          <w:rFonts w:ascii="Calibri" w:eastAsia="Times New Roman" w:hAnsi="Calibri" w:cs="Calibri"/>
          <w:sz w:val="24"/>
          <w:szCs w:val="24"/>
          <w:lang w:eastAsia="pl-PL"/>
        </w:rPr>
        <w:t>202</w:t>
      </w:r>
      <w:r w:rsidR="003163EB" w:rsidRPr="00734176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="00A67B1E" w:rsidRPr="00734176">
        <w:rPr>
          <w:rFonts w:ascii="Calibri" w:eastAsia="Times New Roman" w:hAnsi="Calibri" w:cs="Calibri"/>
          <w:sz w:val="24"/>
          <w:szCs w:val="24"/>
          <w:lang w:eastAsia="pl-PL"/>
        </w:rPr>
        <w:t xml:space="preserve"> r</w:t>
      </w:r>
      <w:r w:rsidR="001F6CAC" w:rsidRPr="00734176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</w:p>
    <w:p w14:paraId="248A2F71" w14:textId="7D686AF8" w:rsidR="00A67B1E" w:rsidRPr="00734176" w:rsidRDefault="00A67B1E" w:rsidP="004F0B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34176">
        <w:rPr>
          <w:rFonts w:ascii="Calibri" w:eastAsia="Times New Roman" w:hAnsi="Calibri" w:cs="Calibri"/>
          <w:sz w:val="24"/>
          <w:szCs w:val="24"/>
          <w:lang w:eastAsia="pl-PL"/>
        </w:rPr>
        <w:t>Ogłoszenie wyników konkursu nastąpi </w:t>
      </w:r>
      <w:bookmarkStart w:id="3" w:name="_Hlk150163736"/>
      <w:r w:rsidRPr="00734176">
        <w:rPr>
          <w:rFonts w:ascii="Calibri" w:eastAsia="Times New Roman" w:hAnsi="Calibri" w:cs="Calibri"/>
          <w:sz w:val="24"/>
          <w:szCs w:val="24"/>
          <w:lang w:eastAsia="pl-PL"/>
        </w:rPr>
        <w:t xml:space="preserve">do dnia </w:t>
      </w:r>
      <w:bookmarkEnd w:id="3"/>
      <w:r w:rsidR="004F0BC2" w:rsidRPr="00734176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="00885D4F" w:rsidRPr="00734176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="004F0BC2" w:rsidRPr="00734176">
        <w:rPr>
          <w:rFonts w:ascii="Calibri" w:eastAsia="Times New Roman" w:hAnsi="Calibri" w:cs="Calibri"/>
          <w:sz w:val="24"/>
          <w:szCs w:val="24"/>
          <w:lang w:eastAsia="pl-PL"/>
        </w:rPr>
        <w:t xml:space="preserve"> czerwca </w:t>
      </w:r>
      <w:r w:rsidRPr="00734176">
        <w:rPr>
          <w:rFonts w:ascii="Calibri" w:eastAsia="Times New Roman" w:hAnsi="Calibri" w:cs="Calibri"/>
          <w:sz w:val="24"/>
          <w:szCs w:val="24"/>
          <w:lang w:eastAsia="pl-PL"/>
        </w:rPr>
        <w:t>202</w:t>
      </w:r>
      <w:r w:rsidR="00655BDF" w:rsidRPr="00734176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Pr="00734176">
        <w:rPr>
          <w:rFonts w:ascii="Calibri" w:eastAsia="Times New Roman" w:hAnsi="Calibri" w:cs="Calibri"/>
          <w:sz w:val="24"/>
          <w:szCs w:val="24"/>
          <w:lang w:eastAsia="pl-PL"/>
        </w:rPr>
        <w:t xml:space="preserve"> r.</w:t>
      </w:r>
    </w:p>
    <w:p w14:paraId="248A2F72" w14:textId="77777777" w:rsidR="00A67B1E" w:rsidRPr="00A67B1E" w:rsidRDefault="00A67B1E" w:rsidP="00696E15">
      <w:pPr>
        <w:shd w:val="clear" w:color="auto" w:fill="FFFFFF"/>
        <w:spacing w:after="180" w:line="240" w:lineRule="auto"/>
        <w:jc w:val="center"/>
        <w:rPr>
          <w:rFonts w:ascii="Calibri" w:eastAsia="Times New Roman" w:hAnsi="Calibri" w:cs="Calibri"/>
          <w:color w:val="101010"/>
          <w:sz w:val="24"/>
          <w:szCs w:val="24"/>
          <w:lang w:eastAsia="pl-PL"/>
        </w:rPr>
      </w:pPr>
      <w:r w:rsidRPr="00A67B1E">
        <w:rPr>
          <w:rFonts w:ascii="Calibri" w:eastAsia="Times New Roman" w:hAnsi="Calibri" w:cs="Calibri"/>
          <w:b/>
          <w:bCs/>
          <w:color w:val="101010"/>
          <w:sz w:val="24"/>
          <w:szCs w:val="24"/>
          <w:lang w:eastAsia="pl-PL"/>
        </w:rPr>
        <w:t>II Uczestnicy</w:t>
      </w:r>
    </w:p>
    <w:p w14:paraId="34F5859C" w14:textId="7891E721" w:rsidR="00B166E5" w:rsidRDefault="00A67B1E" w:rsidP="0054519C">
      <w:pPr>
        <w:numPr>
          <w:ilvl w:val="0"/>
          <w:numId w:val="2"/>
        </w:numPr>
        <w:shd w:val="clear" w:color="auto" w:fill="FFFFFF"/>
        <w:tabs>
          <w:tab w:val="clear" w:pos="928"/>
        </w:tabs>
        <w:spacing w:before="100" w:beforeAutospacing="1" w:after="100" w:afterAutospacing="1" w:line="240" w:lineRule="auto"/>
        <w:ind w:left="426"/>
        <w:rPr>
          <w:rFonts w:ascii="Calibri" w:eastAsia="Times New Roman" w:hAnsi="Calibri" w:cs="Calibri"/>
          <w:color w:val="101010"/>
          <w:sz w:val="24"/>
          <w:szCs w:val="24"/>
          <w:lang w:eastAsia="pl-PL"/>
        </w:rPr>
      </w:pPr>
      <w:r w:rsidRPr="00A67B1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W Konkursie mogą wziąć udział uczniowie szkół średnich</w:t>
      </w:r>
      <w:r w:rsidR="00385995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(ponadpodstawowych)</w:t>
      </w:r>
      <w:r w:rsidR="005A0203" w:rsidRPr="00B166E5">
        <w:rPr>
          <w:rFonts w:ascii="Calibri" w:eastAsia="Times New Roman" w:hAnsi="Calibri" w:cs="Calibri"/>
          <w:sz w:val="24"/>
          <w:szCs w:val="24"/>
          <w:lang w:eastAsia="pl-PL"/>
        </w:rPr>
        <w:t xml:space="preserve">, którzy uczestniczyli w szkoleniu </w:t>
      </w:r>
      <w:r w:rsidR="0054519C" w:rsidRPr="0054519C">
        <w:rPr>
          <w:rFonts w:ascii="Calibri" w:eastAsia="Times New Roman" w:hAnsi="Calibri" w:cs="Calibri"/>
          <w:sz w:val="24"/>
          <w:szCs w:val="24"/>
          <w:lang w:eastAsia="pl-PL"/>
        </w:rPr>
        <w:t>z zakresu technik tworzenia wystaw</w:t>
      </w:r>
      <w:r w:rsidR="0054519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5A0203" w:rsidRPr="00B166E5">
        <w:rPr>
          <w:rFonts w:ascii="Calibri" w:eastAsia="Times New Roman" w:hAnsi="Calibri" w:cs="Calibri"/>
          <w:sz w:val="24"/>
          <w:szCs w:val="24"/>
          <w:lang w:eastAsia="pl-PL"/>
        </w:rPr>
        <w:t>w ramach</w:t>
      </w:r>
      <w:r w:rsidR="00A81537" w:rsidRPr="00B166E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5A0203" w:rsidRPr="00B166E5">
        <w:rPr>
          <w:rFonts w:ascii="Calibri" w:eastAsia="Times New Roman" w:hAnsi="Calibri" w:cs="Calibri"/>
          <w:sz w:val="24"/>
          <w:szCs w:val="24"/>
          <w:lang w:eastAsia="pl-PL"/>
        </w:rPr>
        <w:t xml:space="preserve">projektu </w:t>
      </w:r>
      <w:r w:rsidR="003C15FD" w:rsidRPr="00B166E5">
        <w:rPr>
          <w:rFonts w:ascii="Calibri" w:eastAsia="Times New Roman" w:hAnsi="Calibri" w:cs="Calibri"/>
          <w:sz w:val="24"/>
          <w:szCs w:val="24"/>
          <w:lang w:eastAsia="pl-PL"/>
        </w:rPr>
        <w:t>„</w:t>
      </w:r>
      <w:r w:rsidR="005A0203" w:rsidRPr="00B166E5">
        <w:rPr>
          <w:rFonts w:ascii="Calibri" w:eastAsia="Times New Roman" w:hAnsi="Calibri" w:cs="Calibri"/>
          <w:sz w:val="24"/>
          <w:szCs w:val="24"/>
          <w:lang w:eastAsia="pl-PL"/>
        </w:rPr>
        <w:t>Historia dla Społeczeństwa</w:t>
      </w:r>
      <w:r w:rsidR="003C15FD" w:rsidRPr="00B166E5">
        <w:rPr>
          <w:rFonts w:ascii="Calibri" w:eastAsia="Times New Roman" w:hAnsi="Calibri" w:cs="Calibri"/>
          <w:sz w:val="24"/>
          <w:szCs w:val="24"/>
          <w:lang w:eastAsia="pl-PL"/>
        </w:rPr>
        <w:t>”</w:t>
      </w:r>
      <w:r w:rsidR="00633FF9" w:rsidRPr="00B166E5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DC3D90" w:rsidRPr="00B166E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91415C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Uczniowie</w:t>
      </w:r>
      <w:r w:rsidR="00762B70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powinni </w:t>
      </w:r>
      <w:r w:rsidR="009431A0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być </w:t>
      </w:r>
      <w:r w:rsidR="00762B70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zgłasza</w:t>
      </w:r>
      <w:r w:rsidR="009431A0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ni</w:t>
      </w:r>
      <w:r w:rsidR="00762B70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w zespoł</w:t>
      </w:r>
      <w:r w:rsidR="009431A0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ach </w:t>
      </w:r>
      <w:r w:rsidR="00A81537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5</w:t>
      </w:r>
      <w:r w:rsidR="009431A0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-</w:t>
      </w:r>
      <w:r w:rsidR="00A81537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6</w:t>
      </w:r>
      <w:r w:rsidR="009431A0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osobowych </w:t>
      </w:r>
      <w:r w:rsidR="00E14581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przez nauczyciela </w:t>
      </w:r>
      <w:r w:rsidR="00577174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– opiekuna zespołu</w:t>
      </w:r>
      <w:r w:rsidR="009A3B00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(</w:t>
      </w:r>
      <w:r w:rsidR="00714F8C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będącego członkiem danego zespołu)</w:t>
      </w:r>
      <w:r w:rsidR="00577174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.</w:t>
      </w:r>
    </w:p>
    <w:p w14:paraId="37748CA5" w14:textId="364F6F23" w:rsidR="00B166E5" w:rsidRPr="00B166E5" w:rsidRDefault="00B166E5" w:rsidP="00B166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Calibri" w:eastAsia="Times New Roman" w:hAnsi="Calibri" w:cs="Calibri"/>
          <w:color w:val="10101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Opiekun zespołu pełni nadzór merytoryczny i organizacyjny w czasie trwania konkursu, reprezentuje zespół oraz pośredniczy w kontaktach z Organizatorem (m.in. przesyła zgłoszenie swojego zespołu).</w:t>
      </w:r>
    </w:p>
    <w:p w14:paraId="248A2F74" w14:textId="77777777" w:rsidR="00A67B1E" w:rsidRPr="00A67B1E" w:rsidRDefault="00A67B1E" w:rsidP="00A67B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Calibri" w:eastAsia="Times New Roman" w:hAnsi="Calibri" w:cs="Calibri"/>
          <w:color w:val="101010"/>
          <w:sz w:val="24"/>
          <w:szCs w:val="24"/>
          <w:lang w:eastAsia="pl-PL"/>
        </w:rPr>
      </w:pPr>
      <w:r w:rsidRPr="00A67B1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Z uczestnictwa w Konkursie wyłączeni są organizatorzy Konkursu.</w:t>
      </w:r>
    </w:p>
    <w:p w14:paraId="3C33FEE3" w14:textId="7A436BC6" w:rsidR="00233BD8" w:rsidRPr="00734176" w:rsidRDefault="00A67B1E" w:rsidP="007341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Calibri" w:eastAsia="Times New Roman" w:hAnsi="Calibri" w:cs="Calibri"/>
          <w:color w:val="101010"/>
          <w:sz w:val="24"/>
          <w:szCs w:val="24"/>
          <w:lang w:eastAsia="pl-PL"/>
        </w:rPr>
      </w:pPr>
      <w:r w:rsidRPr="00A67B1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Każdy </w:t>
      </w:r>
      <w:r w:rsidR="00633FF9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zespół</w:t>
      </w:r>
      <w:r w:rsidRPr="00A67B1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może przesłać maksymalnie </w:t>
      </w:r>
      <w:r w:rsidR="00734176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1</w:t>
      </w:r>
      <w:r w:rsidRPr="00A67B1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prac</w:t>
      </w:r>
      <w:r w:rsidR="00734176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ę</w:t>
      </w:r>
      <w:r w:rsidR="00633FF9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</w:t>
      </w:r>
      <w:r w:rsidR="005430BC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konkursow</w:t>
      </w:r>
      <w:r w:rsidR="00734176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ą</w:t>
      </w:r>
      <w:r w:rsidR="005430BC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. </w:t>
      </w:r>
    </w:p>
    <w:p w14:paraId="67BAF819" w14:textId="77777777" w:rsidR="00734176" w:rsidRDefault="00A67B1E" w:rsidP="00734176">
      <w:pPr>
        <w:shd w:val="clear" w:color="auto" w:fill="FFFFFF"/>
        <w:spacing w:after="180" w:line="240" w:lineRule="auto"/>
        <w:jc w:val="center"/>
        <w:rPr>
          <w:rFonts w:ascii="Calibri" w:eastAsia="Times New Roman" w:hAnsi="Calibri" w:cs="Calibri"/>
          <w:color w:val="101010"/>
          <w:sz w:val="24"/>
          <w:szCs w:val="24"/>
          <w:lang w:eastAsia="pl-PL"/>
        </w:rPr>
      </w:pPr>
      <w:r w:rsidRPr="00A67B1E">
        <w:rPr>
          <w:rFonts w:ascii="Calibri" w:eastAsia="Times New Roman" w:hAnsi="Calibri" w:cs="Calibri"/>
          <w:b/>
          <w:bCs/>
          <w:color w:val="101010"/>
          <w:sz w:val="24"/>
          <w:szCs w:val="24"/>
          <w:lang w:eastAsia="pl-PL"/>
        </w:rPr>
        <w:t>III Zasady Konkursu</w:t>
      </w:r>
    </w:p>
    <w:p w14:paraId="7C342489" w14:textId="2E154CDB" w:rsidR="0095066E" w:rsidRPr="00734176" w:rsidRDefault="00D7572E" w:rsidP="00734176">
      <w:pPr>
        <w:pStyle w:val="Akapitzlist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180" w:line="240" w:lineRule="auto"/>
        <w:ind w:left="426" w:hanging="426"/>
        <w:rPr>
          <w:rFonts w:ascii="Calibri" w:eastAsia="Times New Roman" w:hAnsi="Calibri" w:cs="Calibri"/>
          <w:color w:val="101010"/>
          <w:sz w:val="24"/>
          <w:szCs w:val="24"/>
          <w:lang w:eastAsia="pl-PL"/>
        </w:rPr>
      </w:pPr>
      <w:r w:rsidRPr="00734176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Pracę konkursową </w:t>
      </w:r>
      <w:r w:rsidR="00D5029C" w:rsidRPr="00734176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stanowi</w:t>
      </w:r>
      <w:r w:rsidR="00A67B1E" w:rsidRPr="00734176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</w:t>
      </w:r>
      <w:r w:rsidR="00443A9C" w:rsidRPr="00734176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opracowanie koncepcji wystawy </w:t>
      </w:r>
      <w:r w:rsidR="00696E15" w:rsidRPr="00734176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czasowej </w:t>
      </w:r>
      <w:r w:rsidR="00443A9C" w:rsidRPr="00734176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pt. </w:t>
      </w:r>
      <w:bookmarkStart w:id="4" w:name="_Hlk150167071"/>
      <w:r w:rsidR="00443A9C" w:rsidRPr="00734176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„Człowiek </w:t>
      </w:r>
      <w:r w:rsidR="00696E15" w:rsidRPr="00734176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Tworzy</w:t>
      </w:r>
      <w:r w:rsidR="00443A9C" w:rsidRPr="00734176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</w:t>
      </w:r>
      <w:r w:rsidR="00696E15" w:rsidRPr="00734176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H</w:t>
      </w:r>
      <w:r w:rsidR="00443A9C" w:rsidRPr="00734176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istori</w:t>
      </w:r>
      <w:r w:rsidR="00696E15" w:rsidRPr="00734176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ę</w:t>
      </w:r>
      <w:r w:rsidR="00443A9C" w:rsidRPr="00734176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”</w:t>
      </w:r>
      <w:bookmarkEnd w:id="4"/>
      <w:r w:rsidR="00B64CA8" w:rsidRPr="00734176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, przeznaczonej do prezentacji w przestrzeni zamkni</w:t>
      </w:r>
      <w:r w:rsidR="00926B45" w:rsidRPr="00734176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ętej</w:t>
      </w:r>
      <w:r w:rsidR="00EF48CF" w:rsidRPr="00734176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w terminie </w:t>
      </w:r>
      <w:r w:rsidR="00FA7A6C" w:rsidRPr="00734176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i mie</w:t>
      </w:r>
      <w:r w:rsidR="00F4765A" w:rsidRPr="00734176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jscu </w:t>
      </w:r>
      <w:r w:rsidR="00EF48CF" w:rsidRPr="00734176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ustalonym przez Organizatora</w:t>
      </w:r>
      <w:r w:rsidR="00926B45" w:rsidRPr="00734176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.</w:t>
      </w:r>
    </w:p>
    <w:p w14:paraId="18BDE7DF" w14:textId="77777777" w:rsidR="00AD5306" w:rsidRDefault="00443521" w:rsidP="00AD53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Calibri" w:eastAsia="Times New Roman" w:hAnsi="Calibri" w:cs="Calibri"/>
          <w:color w:val="101010"/>
          <w:sz w:val="24"/>
          <w:szCs w:val="24"/>
          <w:lang w:eastAsia="pl-PL"/>
        </w:rPr>
      </w:pPr>
      <w:r w:rsidRPr="00443521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lastRenderedPageBreak/>
        <w:t xml:space="preserve">Przez opracowanie koncepcji </w:t>
      </w:r>
      <w:r w:rsidR="00B672CF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wystawy </w:t>
      </w:r>
      <w:r w:rsidRPr="00443521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należy rozumieć zaprezentowanie idei</w:t>
      </w:r>
      <w:r w:rsidR="00E56F91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/hasła</w:t>
      </w:r>
      <w:r w:rsidRPr="00443521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wystawy, przedstawienie wizualne jej elementów przestrzennych, informacyjnych oraz graficznych, a także opisanie sposobu jej funkcjonowania, przechowywania i transportu.</w:t>
      </w:r>
    </w:p>
    <w:p w14:paraId="7D88D178" w14:textId="655BFA02" w:rsidR="00CE74DF" w:rsidRDefault="00FB0461" w:rsidP="00CE74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Calibri" w:eastAsia="Times New Roman" w:hAnsi="Calibri" w:cs="Calibri"/>
          <w:color w:val="10101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O</w:t>
      </w:r>
      <w:r w:rsidRPr="00FB0461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pracowanie koncepcji wystawy </w:t>
      </w:r>
      <w:r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przedstawiane </w:t>
      </w:r>
      <w:r w:rsidR="002E593E" w:rsidRPr="00AD5306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jest w formie elektronicznej, w plikach możliwych do otwarcia w powszechnie dostępnym, bezpłat</w:t>
      </w:r>
      <w:r w:rsidR="006454F9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nym oprogramowaniu komputerowym</w:t>
      </w:r>
      <w:r w:rsidR="002E593E" w:rsidRPr="00AD5306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(preferowane są pliki PDF lub JPG) i </w:t>
      </w:r>
      <w:r w:rsidR="00B903BC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powinn</w:t>
      </w:r>
      <w:r w:rsidR="006454F9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o</w:t>
      </w:r>
      <w:r w:rsidR="00B903BC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</w:t>
      </w:r>
      <w:r w:rsidR="002E593E" w:rsidRPr="00AD5306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zawiera</w:t>
      </w:r>
      <w:r w:rsidR="00B903BC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ć</w:t>
      </w:r>
      <w:r w:rsidR="002E593E" w:rsidRPr="00AD5306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:</w:t>
      </w:r>
    </w:p>
    <w:p w14:paraId="0F835716" w14:textId="4BD8A8F5" w:rsidR="00F644A3" w:rsidRPr="00AA1936" w:rsidRDefault="00933133" w:rsidP="00F644A3">
      <w:pPr>
        <w:pStyle w:val="Akapitzlist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101010"/>
          <w:sz w:val="24"/>
          <w:szCs w:val="24"/>
          <w:lang w:eastAsia="pl-PL"/>
        </w:rPr>
      </w:pPr>
      <w:r w:rsidRPr="00AA1936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rysunek</w:t>
      </w:r>
      <w:r w:rsidR="008F074F" w:rsidRPr="00AA1936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/plansz</w:t>
      </w:r>
      <w:r w:rsidRPr="00AA1936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ę</w:t>
      </w:r>
      <w:r w:rsidR="002E593E" w:rsidRPr="00AA1936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w rozdzielczości min. 200 </w:t>
      </w:r>
      <w:proofErr w:type="spellStart"/>
      <w:r w:rsidR="002E593E" w:rsidRPr="00AA1936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dpi</w:t>
      </w:r>
      <w:proofErr w:type="spellEnd"/>
      <w:r w:rsidR="002E593E" w:rsidRPr="00AA1936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, zawierając</w:t>
      </w:r>
      <w:r w:rsidRPr="00AA1936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ą</w:t>
      </w:r>
      <w:r w:rsidR="002E593E" w:rsidRPr="00AA1936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o</w:t>
      </w:r>
      <w:r w:rsidRPr="00AA1936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pracowanie </w:t>
      </w:r>
      <w:r w:rsidR="002E593E" w:rsidRPr="00AA1936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techniczne i </w:t>
      </w:r>
      <w:r w:rsidRPr="00AA1936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kolorystyczne</w:t>
      </w:r>
      <w:r w:rsidR="002E593E" w:rsidRPr="00AA1936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</w:t>
      </w:r>
      <w:r w:rsidRPr="00AA1936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wraz z </w:t>
      </w:r>
      <w:r w:rsidR="002E593E" w:rsidRPr="00AA1936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wybranymi detalami, ukazujące całą wystawę (w tym kompozycję pr</w:t>
      </w:r>
      <w:r w:rsidR="006454F9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zestrzenną oraz funkcjonalność, </w:t>
      </w:r>
      <w:r w:rsidR="002E593E" w:rsidRPr="00AA1936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a także sposób prezentacji)</w:t>
      </w:r>
      <w:r w:rsidR="00F644A3" w:rsidRPr="00AA1936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;</w:t>
      </w:r>
    </w:p>
    <w:p w14:paraId="31B4C81F" w14:textId="17ED93C8" w:rsidR="00933133" w:rsidRDefault="00933133" w:rsidP="00F644A3">
      <w:pPr>
        <w:pStyle w:val="Akapitzlist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10101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projekt</w:t>
      </w:r>
      <w:r w:rsidR="00AA1936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y</w:t>
      </w:r>
      <w:r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plansz wystawy</w:t>
      </w:r>
      <w:r w:rsidR="00AA1936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(max. 10 plansz)</w:t>
      </w:r>
      <w:r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;</w:t>
      </w:r>
    </w:p>
    <w:p w14:paraId="3FE65C4C" w14:textId="6B04F1E6" w:rsidR="00F644A3" w:rsidRDefault="00A12DE5" w:rsidP="00F644A3">
      <w:pPr>
        <w:pStyle w:val="Akapitzlist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10101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spis</w:t>
      </w:r>
      <w:r w:rsidR="002E593E" w:rsidRPr="00F644A3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materiałów, z których zbudowana będzie wystawa;</w:t>
      </w:r>
    </w:p>
    <w:p w14:paraId="530667CD" w14:textId="77777777" w:rsidR="00F644A3" w:rsidRDefault="002E593E" w:rsidP="00F644A3">
      <w:pPr>
        <w:pStyle w:val="Akapitzlist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101010"/>
          <w:sz w:val="24"/>
          <w:szCs w:val="24"/>
          <w:lang w:eastAsia="pl-PL"/>
        </w:rPr>
      </w:pPr>
      <w:r w:rsidRPr="00F644A3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opis sposobów montażu, demontażu, transportu i przechowywania wystawy;</w:t>
      </w:r>
    </w:p>
    <w:p w14:paraId="1F331821" w14:textId="7FAC7435" w:rsidR="007532D4" w:rsidRDefault="002E593E" w:rsidP="007532D4">
      <w:pPr>
        <w:pStyle w:val="Akapitzlist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101010"/>
          <w:sz w:val="24"/>
          <w:szCs w:val="24"/>
          <w:lang w:eastAsia="pl-PL"/>
        </w:rPr>
      </w:pPr>
      <w:r w:rsidRPr="00F644A3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opis idei koncepcji wystawy i jej funkcjonalności</w:t>
      </w:r>
      <w:r w:rsidR="007532D4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(</w:t>
      </w:r>
      <w:r w:rsidR="00A12DE5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max</w:t>
      </w:r>
      <w:r w:rsidR="007532D4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.</w:t>
      </w:r>
      <w:r w:rsidRPr="00F644A3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</w:t>
      </w:r>
      <w:r w:rsidR="007532D4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2</w:t>
      </w:r>
      <w:r w:rsidRPr="00F644A3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000 znaków ze spacjami);</w:t>
      </w:r>
    </w:p>
    <w:p w14:paraId="61C6933D" w14:textId="57A456E0" w:rsidR="002E593E" w:rsidRDefault="002E593E" w:rsidP="007532D4">
      <w:pPr>
        <w:pStyle w:val="Akapitzlist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101010"/>
          <w:sz w:val="24"/>
          <w:szCs w:val="24"/>
          <w:lang w:eastAsia="pl-PL"/>
        </w:rPr>
      </w:pPr>
      <w:r w:rsidRPr="007532D4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szacunkowy kosz</w:t>
      </w:r>
      <w:r w:rsidR="007532D4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t </w:t>
      </w:r>
      <w:r w:rsidR="00E45A7D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realizacji</w:t>
      </w:r>
      <w:r w:rsidRPr="007532D4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projekt</w:t>
      </w:r>
      <w:r w:rsidR="00E45A7D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u</w:t>
      </w:r>
      <w:r w:rsidRPr="007532D4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na podstawie pracy konkursowej</w:t>
      </w:r>
      <w:r w:rsidR="00E45A7D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(</w:t>
      </w:r>
      <w:r w:rsidRPr="007532D4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kosz</w:t>
      </w:r>
      <w:r w:rsidR="00E45A7D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t</w:t>
      </w:r>
      <w:r w:rsidRPr="007532D4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produkcji </w:t>
      </w:r>
      <w:r w:rsidR="00F71DDB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i instalacji </w:t>
      </w:r>
      <w:r w:rsidRPr="007532D4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wystawy</w:t>
      </w:r>
      <w:r w:rsidR="00F71DDB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)</w:t>
      </w:r>
      <w:r w:rsidR="005C7D9B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, </w:t>
      </w:r>
      <w:r w:rsidR="00D71627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przy czym nie wyższy niż 8 000 zł brutto</w:t>
      </w:r>
      <w:r w:rsidRPr="007532D4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. </w:t>
      </w:r>
    </w:p>
    <w:p w14:paraId="3220CB9E" w14:textId="0B9F178B" w:rsidR="00D40AF1" w:rsidRDefault="00D40AF1" w:rsidP="00D40AF1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Calibri" w:eastAsia="Times New Roman" w:hAnsi="Calibri" w:cs="Calibri"/>
          <w:color w:val="10101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Uczestnicy</w:t>
      </w:r>
      <w:r w:rsidRPr="00A67B1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Konkursu</w:t>
      </w:r>
      <w:r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mają za zadanie opracowanie koncepcji </w:t>
      </w:r>
      <w:r w:rsidR="00FD2639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i projektu </w:t>
      </w:r>
      <w:r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wystawy, na które składa się </w:t>
      </w:r>
      <w:r w:rsidRPr="00A67B1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zinterpretowanie </w:t>
      </w:r>
      <w:r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hasła </w:t>
      </w:r>
      <w:r w:rsidRPr="00C13729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„Człowiek </w:t>
      </w:r>
      <w:r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Tworzy</w:t>
      </w:r>
      <w:r w:rsidRPr="00C13729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H</w:t>
      </w:r>
      <w:r w:rsidRPr="00C13729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istori</w:t>
      </w:r>
      <w:r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ę</w:t>
      </w:r>
      <w:r w:rsidRPr="00C13729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”</w:t>
      </w:r>
      <w:r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</w:t>
      </w:r>
      <w:r w:rsidRPr="00A67B1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za pomocą różnych technik </w:t>
      </w:r>
      <w:r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wystawienniczych tradycyjnych i nowoczesnych, z wykorzystaniem elementów wizualnych i audialnych oraz zaproponowanie adekwatnych materiałów (</w:t>
      </w:r>
      <w:proofErr w:type="spellStart"/>
      <w:r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content</w:t>
      </w:r>
      <w:proofErr w:type="spellEnd"/>
      <w:r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wystawy).</w:t>
      </w:r>
      <w:r w:rsidRPr="00A67B1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Integralnym elementem zgłoszonych prac </w:t>
      </w:r>
      <w:r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konkursowych </w:t>
      </w:r>
      <w:r w:rsidRPr="00A67B1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jest informacja, że </w:t>
      </w:r>
      <w:r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zespół dysponuje prawami do zaproponowanych materiałów oraz wyraż</w:t>
      </w:r>
      <w:r w:rsidR="00B31205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enie </w:t>
      </w:r>
      <w:r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zgod</w:t>
      </w:r>
      <w:r w:rsidR="00B31205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y</w:t>
      </w:r>
      <w:r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na ich publikację.</w:t>
      </w:r>
    </w:p>
    <w:p w14:paraId="36DC52E3" w14:textId="1E621019" w:rsidR="00866BC7" w:rsidRDefault="00F55DBD" w:rsidP="00D40AF1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Calibri" w:eastAsia="Times New Roman" w:hAnsi="Calibri" w:cs="Calibri"/>
          <w:color w:val="10101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Uczestnicy </w:t>
      </w:r>
      <w:r w:rsidR="006454F9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po</w:t>
      </w:r>
      <w:r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winni</w:t>
      </w:r>
      <w:r w:rsidR="006454F9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założyć wykonanie maksymalnie</w:t>
      </w:r>
      <w:r w:rsidR="00AA1936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10</w:t>
      </w:r>
      <w:r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</w:t>
      </w:r>
      <w:r w:rsidR="006454F9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plansz</w:t>
      </w:r>
      <w:r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(w tym planszę tytułową) o wymiarach 100x70 cm </w:t>
      </w:r>
      <w:r w:rsidR="00AA1936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oraz</w:t>
      </w:r>
      <w:r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możliwość prezentacji na</w:t>
      </w:r>
      <w:r w:rsidR="00EA4797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sztalugach zapewnionych przez O</w:t>
      </w:r>
      <w:r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rganizatora.</w:t>
      </w:r>
    </w:p>
    <w:p w14:paraId="441D99FB" w14:textId="344F9136" w:rsidR="00446411" w:rsidRPr="006E4457" w:rsidRDefault="00D40AF1" w:rsidP="004464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Calibri" w:eastAsia="Times New Roman" w:hAnsi="Calibri" w:cs="Calibri"/>
          <w:color w:val="101010"/>
          <w:sz w:val="24"/>
          <w:szCs w:val="24"/>
          <w:lang w:eastAsia="pl-PL"/>
        </w:rPr>
      </w:pPr>
      <w:r w:rsidRPr="004D53D6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Uczestnicy konkursu posiadają niezbędne przeszkolenie teoretyczne i praktyczne w zakresie </w:t>
      </w:r>
      <w:r w:rsidR="00E4084B" w:rsidRPr="00E4084B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technik tworzenia wystaw </w:t>
      </w:r>
      <w:r w:rsidRPr="004D53D6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oraz informacje odnośnie przestrzeni wystawienniczej oraz infrastruktury ekspozycyjnej zapewnionej przez Organizatora w celu prezentacji wystawy.</w:t>
      </w:r>
    </w:p>
    <w:p w14:paraId="248A2F7C" w14:textId="77777777" w:rsidR="00A67B1E" w:rsidRPr="00A67B1E" w:rsidRDefault="00A67B1E" w:rsidP="004C551C">
      <w:pPr>
        <w:shd w:val="clear" w:color="auto" w:fill="FFFFFF"/>
        <w:spacing w:after="180" w:line="240" w:lineRule="auto"/>
        <w:jc w:val="center"/>
        <w:rPr>
          <w:rFonts w:ascii="Calibri" w:eastAsia="Times New Roman" w:hAnsi="Calibri" w:cs="Calibri"/>
          <w:color w:val="101010"/>
          <w:sz w:val="24"/>
          <w:szCs w:val="24"/>
          <w:lang w:eastAsia="pl-PL"/>
        </w:rPr>
      </w:pPr>
      <w:r w:rsidRPr="00A67B1E">
        <w:rPr>
          <w:rFonts w:ascii="Calibri" w:eastAsia="Times New Roman" w:hAnsi="Calibri" w:cs="Calibri"/>
          <w:b/>
          <w:bCs/>
          <w:color w:val="101010"/>
          <w:sz w:val="24"/>
          <w:szCs w:val="24"/>
          <w:lang w:eastAsia="pl-PL"/>
        </w:rPr>
        <w:t>IV Nadsyłanie prac</w:t>
      </w:r>
    </w:p>
    <w:p w14:paraId="248A2F7D" w14:textId="2E8BF7E9" w:rsidR="00A67B1E" w:rsidRPr="00A67B1E" w:rsidRDefault="00A67B1E" w:rsidP="00A67B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Calibri" w:eastAsia="Times New Roman" w:hAnsi="Calibri" w:cs="Calibri"/>
          <w:color w:val="101010"/>
          <w:sz w:val="24"/>
          <w:szCs w:val="24"/>
          <w:lang w:eastAsia="pl-PL"/>
        </w:rPr>
      </w:pPr>
      <w:r w:rsidRPr="00A67B1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Pr</w:t>
      </w:r>
      <w:r w:rsidR="00F3423A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ace konkursowe należy nadsyłać</w:t>
      </w:r>
      <w:r w:rsidRPr="00A67B1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na adres </w:t>
      </w:r>
      <w:r w:rsidR="00561DF0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e-mail</w:t>
      </w:r>
      <w:r w:rsidR="006454F9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:</w:t>
      </w:r>
      <w:r w:rsidR="00561DF0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</w:t>
      </w:r>
      <w:hyperlink r:id="rId9" w:tgtFrame="_blank" w:history="1">
        <w:r w:rsidR="00FD2639" w:rsidRPr="006454F9">
          <w:rPr>
            <w:rStyle w:val="Hipercze"/>
            <w:sz w:val="24"/>
            <w:szCs w:val="24"/>
          </w:rPr>
          <w:t>konkurs@bialystok.pth.net.pl</w:t>
        </w:r>
      </w:hyperlink>
    </w:p>
    <w:p w14:paraId="1726F022" w14:textId="23B7306B" w:rsidR="00233BD8" w:rsidRPr="00F3423A" w:rsidRDefault="00A67B1E" w:rsidP="00233B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Calibri" w:eastAsia="Times New Roman" w:hAnsi="Calibri" w:cs="Calibri"/>
          <w:color w:val="101010"/>
          <w:sz w:val="24"/>
          <w:szCs w:val="24"/>
          <w:lang w:eastAsia="pl-PL"/>
        </w:rPr>
      </w:pPr>
      <w:r w:rsidRPr="00A67B1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W e-mailu przesłanym </w:t>
      </w:r>
      <w:r w:rsidR="00FB78EA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przez </w:t>
      </w:r>
      <w:r w:rsidR="009C7F36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nauczyciela - </w:t>
      </w:r>
      <w:r w:rsidR="00FB78EA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opiekuna zespołu </w:t>
      </w:r>
      <w:r w:rsidRPr="00A67B1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na adres organizatora powinny znajdować się następujące</w:t>
      </w:r>
      <w:r w:rsidR="006159B9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elementy</w:t>
      </w:r>
      <w:r w:rsidR="00F3423A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:</w:t>
      </w:r>
    </w:p>
    <w:p w14:paraId="4546CCA0" w14:textId="77777777" w:rsidR="00F91A1E" w:rsidRDefault="00FB0461" w:rsidP="00F91A1E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10101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praca konkursowa</w:t>
      </w:r>
    </w:p>
    <w:p w14:paraId="1A2EA1B2" w14:textId="5A8E8E2C" w:rsidR="003E0BA1" w:rsidRDefault="00B14ACD" w:rsidP="003155AC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101010"/>
          <w:sz w:val="24"/>
          <w:szCs w:val="24"/>
          <w:lang w:eastAsia="pl-PL"/>
        </w:rPr>
      </w:pPr>
      <w:r w:rsidRPr="00B14ACD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zgłoszeni</w:t>
      </w:r>
      <w:r w:rsidR="00EE1B3C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a</w:t>
      </w:r>
      <w:r w:rsidRPr="00B14ACD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do </w:t>
      </w:r>
      <w:r w:rsidR="004C551C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K</w:t>
      </w:r>
      <w:r w:rsidRPr="00B14ACD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onkursu</w:t>
      </w:r>
      <w:r w:rsidR="00B80F9D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(wypełnione i podpisane skany)</w:t>
      </w:r>
    </w:p>
    <w:p w14:paraId="1A8F8561" w14:textId="59122C40" w:rsidR="003155AC" w:rsidRDefault="003E0BA1" w:rsidP="003155AC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10101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imię i nazwisko naucz</w:t>
      </w:r>
      <w:r w:rsidR="00EC5048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yciela – opiekuna zespołu</w:t>
      </w:r>
      <w:r w:rsidR="00A5012E" w:rsidRPr="005623F9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.</w:t>
      </w:r>
    </w:p>
    <w:p w14:paraId="0DA8B28A" w14:textId="571AE5ED" w:rsidR="003155AC" w:rsidRPr="001654BA" w:rsidRDefault="003155AC" w:rsidP="003155AC">
      <w:pPr>
        <w:pStyle w:val="Akapitzlist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Calibri" w:eastAsia="Times New Roman" w:hAnsi="Calibri" w:cs="Calibri"/>
          <w:color w:val="101010"/>
          <w:sz w:val="24"/>
          <w:szCs w:val="24"/>
          <w:lang w:eastAsia="pl-PL"/>
        </w:rPr>
      </w:pPr>
      <w:r w:rsidRPr="00931573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Prace </w:t>
      </w:r>
      <w:r w:rsidR="00931573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k</w:t>
      </w:r>
      <w:r w:rsidRPr="00931573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onkurs</w:t>
      </w:r>
      <w:r w:rsidR="00931573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owe</w:t>
      </w:r>
      <w:r w:rsidRPr="00931573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nie podlegają zwrotowi i mogą być wykorzystane przez</w:t>
      </w:r>
      <w:r w:rsidR="00931573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</w:t>
      </w:r>
      <w:r w:rsidRPr="00931573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Organizatora</w:t>
      </w:r>
      <w:r w:rsidR="00E852F5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</w:t>
      </w:r>
      <w:r w:rsidR="00F3423A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Konkursu</w:t>
      </w:r>
      <w:r w:rsidRPr="00E852F5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w jego działalności, w tym w działaniach informacyjno-edukacyjnych</w:t>
      </w:r>
      <w:r w:rsidR="00E852F5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</w:t>
      </w:r>
      <w:r w:rsidRPr="00E852F5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oraz udostępnione na stronie internetowej czy w mediach społecznościowych. Nad</w:t>
      </w:r>
      <w:r w:rsidR="00202A69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esł</w:t>
      </w:r>
      <w:r w:rsidR="00DF6CFA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a</w:t>
      </w:r>
      <w:r w:rsidR="00202A69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nie </w:t>
      </w:r>
      <w:r w:rsidRPr="00E852F5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prac</w:t>
      </w:r>
      <w:r w:rsidR="00202A69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y</w:t>
      </w:r>
      <w:r w:rsidR="00E852F5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konkursow</w:t>
      </w:r>
      <w:r w:rsidR="00202A69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ej</w:t>
      </w:r>
      <w:r w:rsidRPr="00E852F5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</w:t>
      </w:r>
      <w:r w:rsidR="00202A69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oznacza zgodę </w:t>
      </w:r>
      <w:r w:rsidR="00DF6CFA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Uczestników</w:t>
      </w:r>
      <w:r w:rsidRPr="00E852F5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lub </w:t>
      </w:r>
      <w:r w:rsidR="00DF6CFA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ich </w:t>
      </w:r>
      <w:r w:rsidRPr="00E852F5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opiekun</w:t>
      </w:r>
      <w:r w:rsidR="00DF6CFA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ów</w:t>
      </w:r>
      <w:r w:rsidRPr="00E852F5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prawn</w:t>
      </w:r>
      <w:r w:rsidR="00DF6CFA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ych </w:t>
      </w:r>
      <w:r w:rsidRPr="00E852F5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(w </w:t>
      </w:r>
      <w:r w:rsidRPr="00E852F5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lastRenderedPageBreak/>
        <w:t xml:space="preserve">przypadku </w:t>
      </w:r>
      <w:r w:rsidR="001654BA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osób </w:t>
      </w:r>
      <w:r w:rsidRPr="00E852F5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niepełnoletnich)</w:t>
      </w:r>
      <w:r w:rsidR="00DF6CFA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</w:t>
      </w:r>
      <w:r w:rsidRPr="00E852F5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na jej późniejsze upowszechnienie, w tym na udostępnianie przez Organizatora</w:t>
      </w:r>
      <w:r w:rsidR="001654BA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</w:t>
      </w:r>
      <w:r w:rsidRPr="001654BA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imienia i nazwiska </w:t>
      </w:r>
      <w:r w:rsidR="00B3045D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Uczestników</w:t>
      </w:r>
      <w:r w:rsidRPr="001654BA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oraz nazwy szkoły.</w:t>
      </w:r>
    </w:p>
    <w:p w14:paraId="3299DE04" w14:textId="60A1EB03" w:rsidR="003155AC" w:rsidRPr="0027446B" w:rsidRDefault="003155AC" w:rsidP="003155AC">
      <w:pPr>
        <w:pStyle w:val="Akapitzlist"/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Calibri" w:eastAsia="Times New Roman" w:hAnsi="Calibri" w:cs="Calibri"/>
          <w:color w:val="101010"/>
          <w:sz w:val="24"/>
          <w:szCs w:val="24"/>
          <w:lang w:eastAsia="pl-PL"/>
        </w:rPr>
      </w:pPr>
      <w:r w:rsidRPr="001654BA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Organizator zastrzega sobie prawo do opublikowania wybranych prac w materiałach</w:t>
      </w:r>
      <w:r w:rsidR="001654BA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</w:t>
      </w:r>
      <w:r w:rsidRPr="001654BA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promocyjnych, w wydawnictwach okolicznościowych i materiałach prasowych oraz w Internecie.</w:t>
      </w:r>
      <w:r w:rsidR="001654BA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</w:t>
      </w:r>
      <w:r w:rsidRPr="001654BA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W związku z publikacją drukowaną lub elektroniczną nie jest przewidziane</w:t>
      </w:r>
      <w:r w:rsidR="0027446B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</w:t>
      </w:r>
      <w:r w:rsidRPr="0027446B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wynagrodzeni</w:t>
      </w:r>
      <w:r w:rsidR="0027446B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e</w:t>
      </w:r>
      <w:r w:rsidR="00866BC7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dla Uczestników</w:t>
      </w:r>
      <w:r w:rsidR="0027446B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.</w:t>
      </w:r>
    </w:p>
    <w:p w14:paraId="248A2F87" w14:textId="77777777" w:rsidR="00A67B1E" w:rsidRPr="00A67B1E" w:rsidRDefault="00A67B1E" w:rsidP="004C551C">
      <w:pPr>
        <w:shd w:val="clear" w:color="auto" w:fill="FFFFFF"/>
        <w:spacing w:after="180" w:line="240" w:lineRule="auto"/>
        <w:ind w:firstLine="15"/>
        <w:jc w:val="center"/>
        <w:rPr>
          <w:rFonts w:ascii="Calibri" w:eastAsia="Times New Roman" w:hAnsi="Calibri" w:cs="Calibri"/>
          <w:color w:val="101010"/>
          <w:sz w:val="24"/>
          <w:szCs w:val="24"/>
          <w:lang w:eastAsia="pl-PL"/>
        </w:rPr>
      </w:pPr>
      <w:r w:rsidRPr="00A67B1E">
        <w:rPr>
          <w:rFonts w:ascii="Calibri" w:eastAsia="Times New Roman" w:hAnsi="Calibri" w:cs="Calibri"/>
          <w:b/>
          <w:bCs/>
          <w:color w:val="101010"/>
          <w:sz w:val="24"/>
          <w:szCs w:val="24"/>
          <w:lang w:eastAsia="pl-PL"/>
        </w:rPr>
        <w:t>V Jury</w:t>
      </w:r>
    </w:p>
    <w:p w14:paraId="72080B3C" w14:textId="77777777" w:rsidR="005E3989" w:rsidRDefault="00A67B1E" w:rsidP="005E398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Calibri" w:eastAsia="Times New Roman" w:hAnsi="Calibri" w:cs="Calibri"/>
          <w:color w:val="101010"/>
          <w:sz w:val="24"/>
          <w:szCs w:val="24"/>
          <w:lang w:eastAsia="pl-PL"/>
        </w:rPr>
      </w:pPr>
      <w:r w:rsidRPr="00A67B1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Oceny nadesłanych prac dokona Jury powołane przez Organizatora.</w:t>
      </w:r>
    </w:p>
    <w:p w14:paraId="13D8F697" w14:textId="77777777" w:rsidR="00EF3162" w:rsidRDefault="00E741B6" w:rsidP="00EE2DBA">
      <w:pPr>
        <w:numPr>
          <w:ilvl w:val="0"/>
          <w:numId w:val="7"/>
        </w:numPr>
        <w:shd w:val="clear" w:color="auto" w:fill="FFFFFF"/>
        <w:spacing w:after="0" w:line="240" w:lineRule="auto"/>
        <w:ind w:left="375" w:hanging="357"/>
        <w:contextualSpacing/>
        <w:rPr>
          <w:rFonts w:ascii="Calibri" w:eastAsia="Times New Roman" w:hAnsi="Calibri" w:cs="Calibri"/>
          <w:color w:val="10101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P</w:t>
      </w:r>
      <w:r w:rsidR="005E3989" w:rsidRPr="005E3989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race</w:t>
      </w:r>
      <w:r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konkursowe</w:t>
      </w:r>
      <w:r w:rsidR="005E3989" w:rsidRPr="005E3989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będą oceniane według następujących kryteriów:</w:t>
      </w:r>
    </w:p>
    <w:p w14:paraId="20C5649C" w14:textId="63A2C213" w:rsidR="00FF31D8" w:rsidRPr="00EE2DBA" w:rsidRDefault="00EF3162" w:rsidP="00EE2DBA">
      <w:pPr>
        <w:pStyle w:val="Akapitzlist"/>
        <w:numPr>
          <w:ilvl w:val="1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101010"/>
          <w:sz w:val="24"/>
          <w:szCs w:val="24"/>
          <w:lang w:eastAsia="pl-PL"/>
        </w:rPr>
      </w:pPr>
      <w:r w:rsidRPr="00EE2DBA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z</w:t>
      </w:r>
      <w:r w:rsidR="005E3989" w:rsidRPr="00EE2DBA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godność pracy z tematem oraz trafność i jasność przekazu;</w:t>
      </w:r>
    </w:p>
    <w:p w14:paraId="266B1BF6" w14:textId="3824CBE9" w:rsidR="00F723B1" w:rsidRDefault="00886FC3" w:rsidP="00EE2DBA">
      <w:pPr>
        <w:pStyle w:val="Akapitzlist"/>
        <w:numPr>
          <w:ilvl w:val="1"/>
          <w:numId w:val="4"/>
        </w:numPr>
        <w:shd w:val="clear" w:color="auto" w:fill="FFFFFF"/>
        <w:spacing w:after="0" w:line="240" w:lineRule="auto"/>
        <w:ind w:hanging="357"/>
        <w:rPr>
          <w:rFonts w:ascii="Calibri" w:eastAsia="Times New Roman" w:hAnsi="Calibri" w:cs="Calibri"/>
          <w:color w:val="101010"/>
          <w:sz w:val="24"/>
          <w:szCs w:val="24"/>
          <w:lang w:eastAsia="pl-PL"/>
        </w:rPr>
      </w:pPr>
      <w:r w:rsidRPr="00886FC3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merytory</w:t>
      </w:r>
      <w:r w:rsidR="00F420BC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ka</w:t>
      </w:r>
      <w:r w:rsidRPr="00886FC3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i rzeteln</w:t>
      </w:r>
      <w:r w:rsidR="00F420BC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ość</w:t>
      </w:r>
      <w:r w:rsidRPr="00886FC3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opracowani</w:t>
      </w:r>
      <w:r w:rsidR="00F420BC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a</w:t>
      </w:r>
      <w:r w:rsidRPr="00886FC3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tematu</w:t>
      </w:r>
      <w:r w:rsidR="00262825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;</w:t>
      </w:r>
    </w:p>
    <w:p w14:paraId="0FCD21A8" w14:textId="319832A9" w:rsidR="00614B80" w:rsidRDefault="00866BC7" w:rsidP="00EE2DBA">
      <w:pPr>
        <w:pStyle w:val="Akapitzlist"/>
        <w:numPr>
          <w:ilvl w:val="1"/>
          <w:numId w:val="4"/>
        </w:numPr>
        <w:shd w:val="clear" w:color="auto" w:fill="FFFFFF"/>
        <w:spacing w:after="0" w:line="240" w:lineRule="auto"/>
        <w:ind w:hanging="357"/>
        <w:rPr>
          <w:rFonts w:ascii="Calibri" w:eastAsia="Times New Roman" w:hAnsi="Calibri" w:cs="Calibri"/>
          <w:color w:val="10101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poprawność techniczna projektu</w:t>
      </w:r>
      <w:r w:rsidR="00262825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;</w:t>
      </w:r>
    </w:p>
    <w:p w14:paraId="2CA6367A" w14:textId="62B9190D" w:rsidR="005E3989" w:rsidRDefault="00F723B1" w:rsidP="00EE2DBA">
      <w:pPr>
        <w:pStyle w:val="Akapitzlist"/>
        <w:numPr>
          <w:ilvl w:val="1"/>
          <w:numId w:val="4"/>
        </w:numPr>
        <w:shd w:val="clear" w:color="auto" w:fill="FFFFFF"/>
        <w:spacing w:after="0" w:line="240" w:lineRule="auto"/>
        <w:ind w:hanging="357"/>
        <w:rPr>
          <w:rFonts w:ascii="Calibri" w:eastAsia="Times New Roman" w:hAnsi="Calibri" w:cs="Calibri"/>
          <w:color w:val="101010"/>
          <w:sz w:val="24"/>
          <w:szCs w:val="24"/>
          <w:lang w:eastAsia="pl-PL"/>
        </w:rPr>
      </w:pPr>
      <w:r w:rsidRPr="00F723B1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wykorzystanie</w:t>
      </w:r>
      <w:r w:rsidR="00614B80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różnorodnych środków wyrazu</w:t>
      </w:r>
      <w:r w:rsidR="00262825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;</w:t>
      </w:r>
    </w:p>
    <w:p w14:paraId="75BEEA06" w14:textId="006D2DC3" w:rsidR="00262825" w:rsidRPr="00F723B1" w:rsidRDefault="0065758A" w:rsidP="00EE2DBA">
      <w:pPr>
        <w:pStyle w:val="Akapitzlist"/>
        <w:numPr>
          <w:ilvl w:val="1"/>
          <w:numId w:val="4"/>
        </w:numPr>
        <w:shd w:val="clear" w:color="auto" w:fill="FFFFFF"/>
        <w:spacing w:after="0" w:line="240" w:lineRule="auto"/>
        <w:ind w:hanging="357"/>
        <w:rPr>
          <w:rFonts w:ascii="Calibri" w:eastAsia="Times New Roman" w:hAnsi="Calibri" w:cs="Calibri"/>
          <w:color w:val="10101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twórcz</w:t>
      </w:r>
      <w:r w:rsidR="00EE2DBA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e i artystyczne zaprezentowanie tematu.</w:t>
      </w:r>
    </w:p>
    <w:p w14:paraId="248A2F89" w14:textId="25AAFDE9" w:rsidR="00A67B1E" w:rsidRPr="00A67B1E" w:rsidRDefault="00A67B1E" w:rsidP="00EF31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Calibri" w:eastAsia="Times New Roman" w:hAnsi="Calibri" w:cs="Calibri"/>
          <w:color w:val="101010"/>
          <w:sz w:val="24"/>
          <w:szCs w:val="24"/>
          <w:lang w:eastAsia="pl-PL"/>
        </w:rPr>
      </w:pPr>
      <w:r w:rsidRPr="00A67B1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Jury zastrzega sobie prawo niedopuszczenia </w:t>
      </w:r>
      <w:r w:rsidR="00CB4FBC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prac konkursowych</w:t>
      </w:r>
      <w:r w:rsidRPr="00A67B1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nierealizujących temat</w:t>
      </w:r>
      <w:r w:rsidR="000004C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u</w:t>
      </w:r>
      <w:r w:rsidRPr="00A67B1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Konkursu lub niespełniających innych zasad Konkursu. </w:t>
      </w:r>
    </w:p>
    <w:p w14:paraId="248A2F8A" w14:textId="77777777" w:rsidR="00A67B1E" w:rsidRPr="00A67B1E" w:rsidRDefault="00A67B1E" w:rsidP="00EF31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Calibri" w:eastAsia="Times New Roman" w:hAnsi="Calibri" w:cs="Calibri"/>
          <w:color w:val="101010"/>
          <w:sz w:val="24"/>
          <w:szCs w:val="24"/>
          <w:lang w:eastAsia="pl-PL"/>
        </w:rPr>
      </w:pPr>
      <w:r w:rsidRPr="00A67B1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Decyzje Jury są ostateczne i nie podlegają weryfikacji.</w:t>
      </w:r>
    </w:p>
    <w:p w14:paraId="248A2F8B" w14:textId="77777777" w:rsidR="00A67B1E" w:rsidRPr="00A67B1E" w:rsidRDefault="00A67B1E" w:rsidP="00CB4FBC">
      <w:pPr>
        <w:shd w:val="clear" w:color="auto" w:fill="FFFFFF"/>
        <w:spacing w:after="180" w:line="240" w:lineRule="auto"/>
        <w:jc w:val="center"/>
        <w:rPr>
          <w:rFonts w:ascii="Calibri" w:eastAsia="Times New Roman" w:hAnsi="Calibri" w:cs="Calibri"/>
          <w:color w:val="101010"/>
          <w:sz w:val="24"/>
          <w:szCs w:val="24"/>
          <w:lang w:eastAsia="pl-PL"/>
        </w:rPr>
      </w:pPr>
      <w:r w:rsidRPr="00A67B1E">
        <w:rPr>
          <w:rFonts w:ascii="Calibri" w:eastAsia="Times New Roman" w:hAnsi="Calibri" w:cs="Calibri"/>
          <w:b/>
          <w:bCs/>
          <w:color w:val="101010"/>
          <w:sz w:val="24"/>
          <w:szCs w:val="24"/>
          <w:lang w:eastAsia="pl-PL"/>
        </w:rPr>
        <w:t>VI Nagrody</w:t>
      </w:r>
    </w:p>
    <w:p w14:paraId="3ADBDDED" w14:textId="3FDA20AB" w:rsidR="00B542A9" w:rsidRDefault="00A67B1E" w:rsidP="007274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4"/>
        <w:contextualSpacing/>
        <w:rPr>
          <w:rFonts w:ascii="Calibri" w:eastAsia="Times New Roman" w:hAnsi="Calibri" w:cs="Calibri"/>
          <w:color w:val="101010"/>
          <w:sz w:val="24"/>
          <w:szCs w:val="24"/>
          <w:lang w:eastAsia="pl-PL"/>
        </w:rPr>
      </w:pPr>
      <w:r w:rsidRPr="00714F8C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Organizator uhonoruje</w:t>
      </w:r>
      <w:r w:rsidR="002060CB" w:rsidRPr="00714F8C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</w:t>
      </w:r>
      <w:r w:rsidRPr="00714F8C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nagrodami finansowymi</w:t>
      </w:r>
      <w:r w:rsidR="00FC7B06" w:rsidRPr="00714F8C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</w:t>
      </w:r>
      <w:r w:rsidR="001352C6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(przyznawanymi zespołowo) </w:t>
      </w:r>
      <w:r w:rsidR="00FC7B06" w:rsidRPr="00714F8C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zespoły, które zdobędą</w:t>
      </w:r>
      <w:r w:rsidR="00AD4556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:</w:t>
      </w:r>
    </w:p>
    <w:p w14:paraId="3857C6DC" w14:textId="1B8D9D34" w:rsidR="00CB4FBC" w:rsidRPr="00714F8C" w:rsidRDefault="00A67B1E" w:rsidP="00B542A9">
      <w:pPr>
        <w:shd w:val="clear" w:color="auto" w:fill="FFFFFF"/>
        <w:spacing w:before="100" w:beforeAutospacing="1" w:after="100" w:afterAutospacing="1" w:line="240" w:lineRule="auto"/>
        <w:ind w:left="374"/>
        <w:contextualSpacing/>
        <w:rPr>
          <w:rFonts w:ascii="Calibri" w:eastAsia="Times New Roman" w:hAnsi="Calibri" w:cs="Calibri"/>
          <w:color w:val="101010"/>
          <w:sz w:val="24"/>
          <w:szCs w:val="24"/>
          <w:lang w:eastAsia="pl-PL"/>
        </w:rPr>
      </w:pPr>
      <w:r w:rsidRPr="00714F8C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I miejsce – </w:t>
      </w:r>
      <w:r w:rsidR="005B1134" w:rsidRPr="00714F8C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72</w:t>
      </w:r>
      <w:r w:rsidRPr="00714F8C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00 zł</w:t>
      </w:r>
      <w:r w:rsidR="00D52F41" w:rsidRPr="00714F8C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brutto</w:t>
      </w:r>
      <w:r w:rsidR="009D6ADE" w:rsidRPr="00714F8C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</w:t>
      </w:r>
    </w:p>
    <w:p w14:paraId="7D52F4E9" w14:textId="4E097671" w:rsidR="00CB4FBC" w:rsidRDefault="00A67B1E" w:rsidP="00CB4FBC">
      <w:pPr>
        <w:shd w:val="clear" w:color="auto" w:fill="FFFFFF"/>
        <w:spacing w:before="100" w:beforeAutospacing="1" w:after="100" w:afterAutospacing="1" w:line="240" w:lineRule="auto"/>
        <w:ind w:left="374"/>
        <w:contextualSpacing/>
        <w:rPr>
          <w:rFonts w:ascii="Calibri" w:eastAsia="Times New Roman" w:hAnsi="Calibri" w:cs="Calibri"/>
          <w:color w:val="101010"/>
          <w:sz w:val="24"/>
          <w:szCs w:val="24"/>
          <w:lang w:eastAsia="pl-PL"/>
        </w:rPr>
      </w:pPr>
      <w:r w:rsidRPr="00A67B1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II miejsce – </w:t>
      </w:r>
      <w:r w:rsidR="005B1134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63</w:t>
      </w:r>
      <w:r w:rsidRPr="00A67B1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00 zł</w:t>
      </w:r>
      <w:r w:rsidR="00D52F41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brutto</w:t>
      </w:r>
      <w:r w:rsidR="009D6AD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</w:t>
      </w:r>
    </w:p>
    <w:p w14:paraId="248A2F8F" w14:textId="78B4D031" w:rsidR="00A67B1E" w:rsidRDefault="00A67B1E" w:rsidP="00CB4FBC">
      <w:pPr>
        <w:shd w:val="clear" w:color="auto" w:fill="FFFFFF"/>
        <w:spacing w:before="100" w:beforeAutospacing="1" w:after="100" w:afterAutospacing="1" w:line="240" w:lineRule="auto"/>
        <w:ind w:left="374"/>
        <w:contextualSpacing/>
        <w:rPr>
          <w:rFonts w:ascii="Calibri" w:eastAsia="Times New Roman" w:hAnsi="Calibri" w:cs="Calibri"/>
          <w:color w:val="101010"/>
          <w:sz w:val="24"/>
          <w:szCs w:val="24"/>
          <w:lang w:eastAsia="pl-PL"/>
        </w:rPr>
      </w:pPr>
      <w:r w:rsidRPr="00A67B1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III miejsce – </w:t>
      </w:r>
      <w:r w:rsidR="00005994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4</w:t>
      </w:r>
      <w:r w:rsidR="005B1134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05</w:t>
      </w:r>
      <w:r w:rsidRPr="00A67B1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0 zł</w:t>
      </w:r>
      <w:r w:rsidR="00005994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brutto</w:t>
      </w:r>
      <w:r w:rsidR="008F7E0B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</w:t>
      </w:r>
    </w:p>
    <w:p w14:paraId="12D633D5" w14:textId="06E45BF4" w:rsidR="00B542A9" w:rsidRDefault="00B542A9" w:rsidP="00CB4FBC">
      <w:pPr>
        <w:shd w:val="clear" w:color="auto" w:fill="FFFFFF"/>
        <w:spacing w:before="100" w:beforeAutospacing="1" w:after="100" w:afterAutospacing="1" w:line="240" w:lineRule="auto"/>
        <w:ind w:left="374"/>
        <w:contextualSpacing/>
        <w:rPr>
          <w:rFonts w:ascii="Calibri" w:eastAsia="Times New Roman" w:hAnsi="Calibri" w:cs="Calibri"/>
          <w:color w:val="10101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Organizator </w:t>
      </w:r>
      <w:r w:rsidRPr="00B542A9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zastrzega sobie prawo do przyznania wyróżnień oraz nagród ex aequo</w:t>
      </w:r>
      <w:r w:rsidR="004A0EB8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.</w:t>
      </w:r>
    </w:p>
    <w:p w14:paraId="4EB1E44E" w14:textId="24867FF1" w:rsidR="000D4D0E" w:rsidRDefault="006454F9" w:rsidP="00C1172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Calibri" w:eastAsia="Times New Roman" w:hAnsi="Calibri" w:cs="Calibri"/>
          <w:color w:val="10101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Laureaci zostaną powiadomieni </w:t>
      </w:r>
      <w:r w:rsidR="000D4D0E" w:rsidRPr="000D4D0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o werdykcie Jury drogą e-mailową.</w:t>
      </w:r>
    </w:p>
    <w:p w14:paraId="67980656" w14:textId="463202AB" w:rsidR="00C1172E" w:rsidRPr="00EA4797" w:rsidRDefault="00E43AA6" w:rsidP="00EA47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4" w:hanging="357"/>
        <w:contextualSpacing/>
        <w:rPr>
          <w:rFonts w:ascii="Calibri" w:eastAsia="Times New Roman" w:hAnsi="Calibri" w:cs="Calibri"/>
          <w:color w:val="10101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Informacja o n</w:t>
      </w:r>
      <w:r w:rsidR="00A67B1E" w:rsidRPr="00A67B1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agrodzon</w:t>
      </w:r>
      <w:r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ych pracach konkursowych</w:t>
      </w:r>
      <w:r w:rsidR="00A67B1E" w:rsidRPr="00A67B1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zostan</w:t>
      </w:r>
      <w:r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ie</w:t>
      </w:r>
      <w:r w:rsidR="00A67B1E" w:rsidRPr="00A67B1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opublikowan</w:t>
      </w:r>
      <w:r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a</w:t>
      </w:r>
      <w:r w:rsidR="00A67B1E" w:rsidRPr="00A67B1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na stronie internetowej </w:t>
      </w:r>
      <w:r w:rsidR="00EA4797" w:rsidRPr="00EA4797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Polskie</w:t>
      </w:r>
      <w:r w:rsidR="00EA4797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go</w:t>
      </w:r>
      <w:r w:rsidR="00EA4797" w:rsidRPr="00EA4797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Towar</w:t>
      </w:r>
      <w:r w:rsidR="00EA4797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zystwa</w:t>
      </w:r>
      <w:r w:rsidR="00EA4797" w:rsidRPr="00EA4797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</w:t>
      </w:r>
      <w:r w:rsidR="00EA4797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Hist</w:t>
      </w:r>
      <w:r w:rsidR="00F3423A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orycznego Oddział w Białymstoku</w:t>
      </w:r>
      <w:r w:rsidR="00EA4797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</w:t>
      </w:r>
      <w:hyperlink r:id="rId10" w:tgtFrame="_blank" w:history="1">
        <w:r w:rsidR="00EA4797" w:rsidRPr="00EA4797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bialystok.pth.net.pl</w:t>
        </w:r>
      </w:hyperlink>
    </w:p>
    <w:p w14:paraId="4BD71634" w14:textId="6B603854" w:rsidR="00233BD8" w:rsidRDefault="00A67B1E" w:rsidP="00F3423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74" w:hanging="357"/>
        <w:contextualSpacing/>
        <w:rPr>
          <w:rFonts w:ascii="Calibri" w:eastAsia="Times New Roman" w:hAnsi="Calibri" w:cs="Calibri"/>
          <w:color w:val="101010"/>
          <w:sz w:val="24"/>
          <w:szCs w:val="24"/>
          <w:lang w:eastAsia="pl-PL"/>
        </w:rPr>
      </w:pPr>
      <w:r w:rsidRPr="00C1172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Nagrodzon</w:t>
      </w:r>
      <w:r w:rsidR="00E43AA6" w:rsidRPr="00C1172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a</w:t>
      </w:r>
      <w:r w:rsidRPr="00C1172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</w:t>
      </w:r>
      <w:r w:rsidR="00CB4FBC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I </w:t>
      </w:r>
      <w:r w:rsidR="00E43AA6" w:rsidRPr="00C1172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miejscem praca konkursowa </w:t>
      </w:r>
      <w:r w:rsidRPr="00C1172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zostan</w:t>
      </w:r>
      <w:r w:rsidR="00E43AA6" w:rsidRPr="00C1172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ie</w:t>
      </w:r>
      <w:r w:rsidRPr="00C1172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</w:t>
      </w:r>
      <w:r w:rsidR="00C1172E" w:rsidRPr="00C1172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zrealizowana przez </w:t>
      </w:r>
      <w:r w:rsidR="00EF604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zwycięski </w:t>
      </w:r>
      <w:r w:rsidR="00C1172E" w:rsidRPr="00C1172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zespół </w:t>
      </w:r>
      <w:r w:rsidR="005625A3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U</w:t>
      </w:r>
      <w:r w:rsidR="00C1172E" w:rsidRPr="00C1172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czestników </w:t>
      </w:r>
      <w:r w:rsidR="00355845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(w ramach środków zapewnionych przez Organizatora) </w:t>
      </w:r>
      <w:r w:rsidR="00C1172E" w:rsidRPr="00C1172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i </w:t>
      </w:r>
      <w:r w:rsidRPr="00C1172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zaprezentowan</w:t>
      </w:r>
      <w:r w:rsidR="00E43AA6" w:rsidRPr="00C1172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a</w:t>
      </w:r>
      <w:r w:rsidRPr="00C1172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w </w:t>
      </w:r>
      <w:r w:rsidR="00A9093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formie</w:t>
      </w:r>
      <w:r w:rsidRPr="00C1172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wystawy </w:t>
      </w:r>
      <w:r w:rsidR="00A9093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czasowej podczas</w:t>
      </w:r>
      <w:r w:rsidR="00355845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</w:t>
      </w:r>
      <w:r w:rsidR="00355845" w:rsidRPr="00355845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XXI Zj</w:t>
      </w:r>
      <w:r w:rsidR="00EE2DBA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az</w:t>
      </w:r>
      <w:r w:rsidR="00355845" w:rsidRPr="00355845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d</w:t>
      </w:r>
      <w:r w:rsidR="00A9093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u</w:t>
      </w:r>
      <w:r w:rsidR="00355845" w:rsidRPr="00355845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Historyków Polskich w 2024 roku.</w:t>
      </w:r>
      <w:r w:rsidR="00C1172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</w:t>
      </w:r>
    </w:p>
    <w:p w14:paraId="655DD970" w14:textId="77777777" w:rsidR="00F3423A" w:rsidRPr="00F3423A" w:rsidRDefault="00F3423A" w:rsidP="00F3423A">
      <w:pPr>
        <w:shd w:val="clear" w:color="auto" w:fill="FFFFFF"/>
        <w:spacing w:before="100" w:beforeAutospacing="1" w:after="100" w:afterAutospacing="1" w:line="240" w:lineRule="auto"/>
        <w:ind w:left="374"/>
        <w:contextualSpacing/>
        <w:rPr>
          <w:rFonts w:ascii="Calibri" w:eastAsia="Times New Roman" w:hAnsi="Calibri" w:cs="Calibri"/>
          <w:color w:val="101010"/>
          <w:sz w:val="24"/>
          <w:szCs w:val="24"/>
          <w:lang w:eastAsia="pl-PL"/>
        </w:rPr>
      </w:pPr>
    </w:p>
    <w:p w14:paraId="248A2F93" w14:textId="77777777" w:rsidR="00A67B1E" w:rsidRPr="00A67B1E" w:rsidRDefault="00A67B1E" w:rsidP="002668FB">
      <w:pPr>
        <w:shd w:val="clear" w:color="auto" w:fill="FFFFFF"/>
        <w:spacing w:after="180" w:line="240" w:lineRule="auto"/>
        <w:jc w:val="center"/>
        <w:rPr>
          <w:rFonts w:ascii="Calibri" w:eastAsia="Times New Roman" w:hAnsi="Calibri" w:cs="Calibri"/>
          <w:color w:val="101010"/>
          <w:sz w:val="24"/>
          <w:szCs w:val="24"/>
          <w:lang w:eastAsia="pl-PL"/>
        </w:rPr>
      </w:pPr>
      <w:r w:rsidRPr="00A67B1E">
        <w:rPr>
          <w:rFonts w:ascii="Calibri" w:eastAsia="Times New Roman" w:hAnsi="Calibri" w:cs="Calibri"/>
          <w:b/>
          <w:bCs/>
          <w:color w:val="101010"/>
          <w:sz w:val="24"/>
          <w:szCs w:val="24"/>
          <w:lang w:eastAsia="pl-PL"/>
        </w:rPr>
        <w:t>VII Postanowienia końcowe</w:t>
      </w:r>
    </w:p>
    <w:p w14:paraId="4DB671D1" w14:textId="77777777" w:rsidR="002668FB" w:rsidRDefault="00A67B1E" w:rsidP="002668F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Calibri" w:eastAsia="Times New Roman" w:hAnsi="Calibri" w:cs="Calibri"/>
          <w:color w:val="101010"/>
          <w:sz w:val="24"/>
          <w:szCs w:val="24"/>
          <w:lang w:eastAsia="pl-PL"/>
        </w:rPr>
      </w:pPr>
      <w:r w:rsidRPr="00A67B1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Uczestni</w:t>
      </w:r>
      <w:r w:rsidR="00355845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cy</w:t>
      </w:r>
      <w:r w:rsidRPr="00A67B1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Konkursu z chwilą nadesłania prac na Konkurs oświadcza</w:t>
      </w:r>
      <w:r w:rsidR="00355845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ją</w:t>
      </w:r>
      <w:r w:rsidRPr="00A67B1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, że:</w:t>
      </w:r>
    </w:p>
    <w:p w14:paraId="70C5345B" w14:textId="77777777" w:rsidR="002668FB" w:rsidRDefault="00A67B1E" w:rsidP="002668FB">
      <w:pPr>
        <w:pStyle w:val="Akapitzlist"/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101010"/>
          <w:sz w:val="24"/>
          <w:szCs w:val="24"/>
          <w:lang w:eastAsia="pl-PL"/>
        </w:rPr>
      </w:pPr>
      <w:r w:rsidRPr="002668FB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akceptuj</w:t>
      </w:r>
      <w:r w:rsidR="00355845" w:rsidRPr="002668FB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ą</w:t>
      </w:r>
      <w:r w:rsidRPr="002668FB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niniejszy Regulamin;</w:t>
      </w:r>
    </w:p>
    <w:p w14:paraId="44DF556F" w14:textId="5412FEFE" w:rsidR="002668FB" w:rsidRDefault="00355845" w:rsidP="002668FB">
      <w:pPr>
        <w:pStyle w:val="Akapitzlist"/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101010"/>
          <w:sz w:val="24"/>
          <w:szCs w:val="24"/>
          <w:lang w:eastAsia="pl-PL"/>
        </w:rPr>
      </w:pPr>
      <w:r w:rsidRPr="002668FB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są </w:t>
      </w:r>
      <w:r w:rsidR="00A67B1E" w:rsidRPr="002668FB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autor</w:t>
      </w:r>
      <w:r w:rsidRPr="002668FB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ami</w:t>
      </w:r>
      <w:r w:rsidR="00A67B1E" w:rsidRPr="002668FB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</w:t>
      </w:r>
      <w:r w:rsidR="0022200C" w:rsidRPr="002668FB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koncepcji</w:t>
      </w:r>
      <w:r w:rsidR="00A67B1E" w:rsidRPr="002668FB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oraz </w:t>
      </w:r>
      <w:r w:rsidR="0022200C" w:rsidRPr="002668FB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wyrażają zgodę</w:t>
      </w:r>
      <w:r w:rsidR="00A67B1E" w:rsidRPr="002668FB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na uczestnictwo w Konkursie oraz publikację</w:t>
      </w:r>
      <w:r w:rsidR="0022200C" w:rsidRPr="002668FB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</w:t>
      </w:r>
      <w:r w:rsidR="008F05A1" w:rsidRPr="002668FB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przygotowanych materiałów</w:t>
      </w:r>
      <w:r w:rsidR="00A67B1E" w:rsidRPr="002668FB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. Odpowiedzialność za wszelkie roszczenia osób trzecich, które mogłyby zostać skierowane do Organizatora Konkursu, przyjmuj</w:t>
      </w:r>
      <w:r w:rsidR="00A15180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ą</w:t>
      </w:r>
      <w:r w:rsidR="00A67B1E" w:rsidRPr="002668FB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na siebie Uczestni</w:t>
      </w:r>
      <w:r w:rsidR="00A15180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cy</w:t>
      </w:r>
      <w:r w:rsidR="00A67B1E" w:rsidRPr="002668FB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Konkursu;</w:t>
      </w:r>
    </w:p>
    <w:p w14:paraId="0491BC93" w14:textId="6CAE297C" w:rsidR="002668FB" w:rsidRDefault="00A67B1E" w:rsidP="002668FB">
      <w:pPr>
        <w:pStyle w:val="Akapitzlist"/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101010"/>
          <w:sz w:val="24"/>
          <w:szCs w:val="24"/>
          <w:lang w:eastAsia="pl-PL"/>
        </w:rPr>
      </w:pPr>
      <w:r w:rsidRPr="002668FB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wyraża</w:t>
      </w:r>
      <w:r w:rsidR="0035057C" w:rsidRPr="002668FB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ją</w:t>
      </w:r>
      <w:r w:rsidRPr="002668FB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zgodę na przetwarzanie swoich danych osobowych na potrzeby </w:t>
      </w:r>
      <w:r w:rsidR="008F05A1" w:rsidRPr="002668FB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K</w:t>
      </w:r>
      <w:r w:rsidRPr="002668FB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onkursu</w:t>
      </w:r>
      <w:r w:rsidR="00FE079F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(</w:t>
      </w:r>
      <w:r w:rsidR="00DD2EBA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po </w:t>
      </w:r>
      <w:r w:rsidR="00B66865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zapoznani</w:t>
      </w:r>
      <w:r w:rsidR="00DD2EBA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u</w:t>
      </w:r>
      <w:r w:rsidR="00B66865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się z </w:t>
      </w:r>
      <w:r w:rsidR="00DD2EBA" w:rsidRPr="00DD2EBA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klauzul</w:t>
      </w:r>
      <w:r w:rsidR="00DD2EBA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ą</w:t>
      </w:r>
      <w:r w:rsidR="00DD2EBA" w:rsidRPr="00DD2EBA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informacyjn</w:t>
      </w:r>
      <w:r w:rsidR="006A7B45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ą</w:t>
      </w:r>
      <w:r w:rsidR="006958A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)</w:t>
      </w:r>
      <w:r w:rsidR="0012743C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.</w:t>
      </w:r>
    </w:p>
    <w:p w14:paraId="5ED26F36" w14:textId="5C6B7F51" w:rsidR="00446411" w:rsidRPr="00446411" w:rsidRDefault="00446411" w:rsidP="00446411">
      <w:pPr>
        <w:pStyle w:val="Akapitzlist"/>
        <w:numPr>
          <w:ilvl w:val="0"/>
          <w:numId w:val="1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Calibri" w:eastAsia="Times New Roman" w:hAnsi="Calibri" w:cs="Calibri"/>
          <w:color w:val="101010"/>
          <w:sz w:val="24"/>
          <w:szCs w:val="24"/>
          <w:lang w:eastAsia="pl-PL"/>
        </w:rPr>
      </w:pPr>
      <w:r w:rsidRPr="00446411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lastRenderedPageBreak/>
        <w:t>Organizator nie pokrywa dodatkowych kosztów związanych z odbiorem nagród,</w:t>
      </w:r>
      <w:r w:rsidR="002C7670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czy udziałem </w:t>
      </w:r>
      <w:r w:rsidR="0012743C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Uczestników </w:t>
      </w:r>
      <w:r w:rsidR="002C7670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w </w:t>
      </w:r>
      <w:r w:rsidR="00655D5B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prezentacji</w:t>
      </w:r>
      <w:r w:rsidRPr="00446411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</w:t>
      </w:r>
      <w:r w:rsidR="00655D5B" w:rsidRPr="00655D5B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wystawy czasowej podczas XXI Zjazdu Historyków Polskich</w:t>
      </w:r>
      <w:r w:rsidR="00655D5B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,</w:t>
      </w:r>
      <w:r w:rsidR="00655D5B" w:rsidRPr="00655D5B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</w:t>
      </w:r>
      <w:r w:rsidRPr="00446411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takich jak koszty</w:t>
      </w:r>
      <w:r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</w:t>
      </w:r>
      <w:r w:rsidR="0090609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dojazdów i przejazdów.</w:t>
      </w:r>
    </w:p>
    <w:p w14:paraId="42946C9F" w14:textId="77777777" w:rsidR="002668FB" w:rsidRDefault="00A67B1E" w:rsidP="002668F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Calibri" w:eastAsia="Times New Roman" w:hAnsi="Calibri" w:cs="Calibri"/>
          <w:color w:val="101010"/>
          <w:sz w:val="24"/>
          <w:szCs w:val="24"/>
          <w:lang w:eastAsia="pl-PL"/>
        </w:rPr>
      </w:pPr>
      <w:r w:rsidRPr="00A67B1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Organizator zastrzega sobie prawo do wprowadzenia zmian w </w:t>
      </w:r>
      <w:r w:rsidR="001002B0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R</w:t>
      </w:r>
      <w:r w:rsidRPr="00A67B1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egulaminie.</w:t>
      </w:r>
    </w:p>
    <w:p w14:paraId="15F31F54" w14:textId="78A4FF92" w:rsidR="00EA4797" w:rsidRPr="00D10207" w:rsidRDefault="00A67B1E" w:rsidP="00D1020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rPr>
          <w:sz w:val="24"/>
          <w:szCs w:val="24"/>
        </w:rPr>
      </w:pPr>
      <w:r w:rsidRPr="00D10207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Wszelkie pytania i wątpliwości organizacyjne</w:t>
      </w:r>
      <w:r w:rsidR="002668FB" w:rsidRPr="00D10207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należy</w:t>
      </w:r>
      <w:r w:rsidRPr="00D10207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 xml:space="preserve"> kierować mailow</w:t>
      </w:r>
      <w:r w:rsidR="00D10207" w:rsidRPr="00D10207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o na adres</w:t>
      </w:r>
      <w:r w:rsidRPr="00D10207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 </w:t>
      </w:r>
      <w:hyperlink r:id="rId11" w:tgtFrame="_blank" w:history="1">
        <w:r w:rsidR="00EA4797" w:rsidRPr="00D10207">
          <w:rPr>
            <w:rStyle w:val="Hipercze"/>
            <w:sz w:val="24"/>
            <w:szCs w:val="24"/>
          </w:rPr>
          <w:t>konkurs@bialystok.pth.net.pl</w:t>
        </w:r>
      </w:hyperlink>
      <w:r w:rsidR="00D10207" w:rsidRPr="00D10207">
        <w:rPr>
          <w:sz w:val="24"/>
          <w:szCs w:val="24"/>
        </w:rPr>
        <w:t xml:space="preserve"> lub telefonicznie na numer 695 </w:t>
      </w:r>
      <w:r w:rsidR="006454F9">
        <w:rPr>
          <w:sz w:val="24"/>
          <w:szCs w:val="24"/>
        </w:rPr>
        <w:t xml:space="preserve"> </w:t>
      </w:r>
      <w:r w:rsidR="00D10207" w:rsidRPr="00D10207">
        <w:rPr>
          <w:sz w:val="24"/>
          <w:szCs w:val="24"/>
        </w:rPr>
        <w:t>752</w:t>
      </w:r>
      <w:r w:rsidR="006454F9">
        <w:rPr>
          <w:sz w:val="24"/>
          <w:szCs w:val="24"/>
        </w:rPr>
        <w:t> </w:t>
      </w:r>
      <w:r w:rsidR="00D10207" w:rsidRPr="00D10207">
        <w:rPr>
          <w:sz w:val="24"/>
          <w:szCs w:val="24"/>
        </w:rPr>
        <w:t>786</w:t>
      </w:r>
      <w:r w:rsidR="006454F9">
        <w:rPr>
          <w:sz w:val="24"/>
          <w:szCs w:val="24"/>
        </w:rPr>
        <w:t xml:space="preserve"> i </w:t>
      </w:r>
      <w:r w:rsidR="00D10207" w:rsidRPr="00D10207">
        <w:rPr>
          <w:sz w:val="24"/>
          <w:szCs w:val="24"/>
        </w:rPr>
        <w:t>665 456 748.</w:t>
      </w:r>
    </w:p>
    <w:p w14:paraId="248A2F9A" w14:textId="5F27D3BF" w:rsidR="00A67B1E" w:rsidRPr="002668FB" w:rsidRDefault="00A67B1E" w:rsidP="00EA4797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Calibri" w:eastAsia="Times New Roman" w:hAnsi="Calibri" w:cs="Calibri"/>
          <w:color w:val="101010"/>
          <w:sz w:val="24"/>
          <w:szCs w:val="24"/>
          <w:lang w:eastAsia="pl-PL"/>
        </w:rPr>
      </w:pPr>
    </w:p>
    <w:p w14:paraId="7883C208" w14:textId="77777777" w:rsidR="000B7ECC" w:rsidRDefault="000B7ECC" w:rsidP="00974553">
      <w:pPr>
        <w:shd w:val="clear" w:color="auto" w:fill="FFFFFF"/>
        <w:spacing w:after="180" w:line="240" w:lineRule="auto"/>
        <w:rPr>
          <w:rFonts w:ascii="Calibri" w:eastAsia="Times New Roman" w:hAnsi="Calibri" w:cs="Calibri"/>
          <w:b/>
          <w:bCs/>
          <w:color w:val="101010"/>
          <w:sz w:val="24"/>
          <w:szCs w:val="24"/>
          <w:lang w:eastAsia="pl-PL"/>
        </w:rPr>
      </w:pPr>
    </w:p>
    <w:p w14:paraId="2F535317" w14:textId="77777777" w:rsidR="000B7ECC" w:rsidRDefault="000B7ECC" w:rsidP="00974553">
      <w:pPr>
        <w:shd w:val="clear" w:color="auto" w:fill="FFFFFF"/>
        <w:spacing w:after="180" w:line="240" w:lineRule="auto"/>
        <w:rPr>
          <w:rFonts w:ascii="Calibri" w:eastAsia="Times New Roman" w:hAnsi="Calibri" w:cs="Calibri"/>
          <w:b/>
          <w:bCs/>
          <w:color w:val="101010"/>
          <w:sz w:val="24"/>
          <w:szCs w:val="24"/>
          <w:lang w:eastAsia="pl-PL"/>
        </w:rPr>
      </w:pPr>
    </w:p>
    <w:p w14:paraId="75069651" w14:textId="77777777" w:rsidR="000B7ECC" w:rsidRDefault="000B7ECC" w:rsidP="00974553">
      <w:pPr>
        <w:shd w:val="clear" w:color="auto" w:fill="FFFFFF"/>
        <w:spacing w:after="180" w:line="240" w:lineRule="auto"/>
        <w:rPr>
          <w:rFonts w:ascii="Calibri" w:eastAsia="Times New Roman" w:hAnsi="Calibri" w:cs="Calibri"/>
          <w:b/>
          <w:bCs/>
          <w:color w:val="101010"/>
          <w:sz w:val="24"/>
          <w:szCs w:val="24"/>
          <w:lang w:eastAsia="pl-PL"/>
        </w:rPr>
      </w:pPr>
    </w:p>
    <w:p w14:paraId="54D8CC76" w14:textId="77777777" w:rsidR="000B7ECC" w:rsidRDefault="000B7ECC" w:rsidP="00974553">
      <w:pPr>
        <w:shd w:val="clear" w:color="auto" w:fill="FFFFFF"/>
        <w:spacing w:after="180" w:line="240" w:lineRule="auto"/>
        <w:rPr>
          <w:rFonts w:ascii="Calibri" w:eastAsia="Times New Roman" w:hAnsi="Calibri" w:cs="Calibri"/>
          <w:b/>
          <w:bCs/>
          <w:color w:val="101010"/>
          <w:sz w:val="24"/>
          <w:szCs w:val="24"/>
          <w:lang w:eastAsia="pl-PL"/>
        </w:rPr>
      </w:pPr>
    </w:p>
    <w:p w14:paraId="60D5C7CF" w14:textId="77777777" w:rsidR="000B7ECC" w:rsidRDefault="000B7ECC" w:rsidP="00974553">
      <w:pPr>
        <w:shd w:val="clear" w:color="auto" w:fill="FFFFFF"/>
        <w:spacing w:after="180" w:line="240" w:lineRule="auto"/>
        <w:rPr>
          <w:rFonts w:ascii="Calibri" w:eastAsia="Times New Roman" w:hAnsi="Calibri" w:cs="Calibri"/>
          <w:b/>
          <w:bCs/>
          <w:color w:val="101010"/>
          <w:sz w:val="24"/>
          <w:szCs w:val="24"/>
          <w:lang w:eastAsia="pl-PL"/>
        </w:rPr>
      </w:pPr>
    </w:p>
    <w:p w14:paraId="54189991" w14:textId="77777777" w:rsidR="000B7ECC" w:rsidRDefault="000B7ECC" w:rsidP="00974553">
      <w:pPr>
        <w:shd w:val="clear" w:color="auto" w:fill="FFFFFF"/>
        <w:spacing w:after="180" w:line="240" w:lineRule="auto"/>
        <w:rPr>
          <w:rFonts w:ascii="Calibri" w:eastAsia="Times New Roman" w:hAnsi="Calibri" w:cs="Calibri"/>
          <w:b/>
          <w:bCs/>
          <w:color w:val="101010"/>
          <w:sz w:val="24"/>
          <w:szCs w:val="24"/>
          <w:lang w:eastAsia="pl-PL"/>
        </w:rPr>
      </w:pPr>
    </w:p>
    <w:p w14:paraId="73713625" w14:textId="77777777" w:rsidR="000B7ECC" w:rsidRDefault="000B7ECC" w:rsidP="00974553">
      <w:pPr>
        <w:shd w:val="clear" w:color="auto" w:fill="FFFFFF"/>
        <w:spacing w:after="180" w:line="240" w:lineRule="auto"/>
        <w:rPr>
          <w:rFonts w:ascii="Calibri" w:eastAsia="Times New Roman" w:hAnsi="Calibri" w:cs="Calibri"/>
          <w:b/>
          <w:bCs/>
          <w:color w:val="101010"/>
          <w:sz w:val="24"/>
          <w:szCs w:val="24"/>
          <w:lang w:eastAsia="pl-PL"/>
        </w:rPr>
      </w:pPr>
    </w:p>
    <w:p w14:paraId="309F3ACC" w14:textId="77777777" w:rsidR="000B7ECC" w:rsidRDefault="000B7ECC" w:rsidP="00974553">
      <w:pPr>
        <w:shd w:val="clear" w:color="auto" w:fill="FFFFFF"/>
        <w:spacing w:after="180" w:line="240" w:lineRule="auto"/>
        <w:rPr>
          <w:rFonts w:ascii="Calibri" w:eastAsia="Times New Roman" w:hAnsi="Calibri" w:cs="Calibri"/>
          <w:b/>
          <w:bCs/>
          <w:color w:val="101010"/>
          <w:sz w:val="24"/>
          <w:szCs w:val="24"/>
          <w:lang w:eastAsia="pl-PL"/>
        </w:rPr>
      </w:pPr>
    </w:p>
    <w:p w14:paraId="6873F5B4" w14:textId="77777777" w:rsidR="000B7ECC" w:rsidRDefault="000B7ECC" w:rsidP="00974553">
      <w:pPr>
        <w:shd w:val="clear" w:color="auto" w:fill="FFFFFF"/>
        <w:spacing w:after="180" w:line="240" w:lineRule="auto"/>
        <w:rPr>
          <w:rFonts w:ascii="Calibri" w:eastAsia="Times New Roman" w:hAnsi="Calibri" w:cs="Calibri"/>
          <w:b/>
          <w:bCs/>
          <w:color w:val="101010"/>
          <w:sz w:val="24"/>
          <w:szCs w:val="24"/>
          <w:lang w:eastAsia="pl-PL"/>
        </w:rPr>
      </w:pPr>
    </w:p>
    <w:p w14:paraId="4E976CE7" w14:textId="77777777" w:rsidR="000B7ECC" w:rsidRDefault="000B7ECC" w:rsidP="00974553">
      <w:pPr>
        <w:shd w:val="clear" w:color="auto" w:fill="FFFFFF"/>
        <w:spacing w:after="180" w:line="240" w:lineRule="auto"/>
        <w:rPr>
          <w:rFonts w:ascii="Calibri" w:eastAsia="Times New Roman" w:hAnsi="Calibri" w:cs="Calibri"/>
          <w:b/>
          <w:bCs/>
          <w:color w:val="101010"/>
          <w:sz w:val="24"/>
          <w:szCs w:val="24"/>
          <w:lang w:eastAsia="pl-PL"/>
        </w:rPr>
      </w:pPr>
    </w:p>
    <w:p w14:paraId="1C137B3E" w14:textId="77777777" w:rsidR="000B7ECC" w:rsidRDefault="000B7ECC" w:rsidP="00974553">
      <w:pPr>
        <w:shd w:val="clear" w:color="auto" w:fill="FFFFFF"/>
        <w:spacing w:after="180" w:line="240" w:lineRule="auto"/>
        <w:rPr>
          <w:rFonts w:ascii="Calibri" w:eastAsia="Times New Roman" w:hAnsi="Calibri" w:cs="Calibri"/>
          <w:b/>
          <w:bCs/>
          <w:color w:val="101010"/>
          <w:sz w:val="24"/>
          <w:szCs w:val="24"/>
          <w:lang w:eastAsia="pl-PL"/>
        </w:rPr>
      </w:pPr>
    </w:p>
    <w:p w14:paraId="6C4DD754" w14:textId="77777777" w:rsidR="000B7ECC" w:rsidRDefault="000B7ECC" w:rsidP="00974553">
      <w:pPr>
        <w:shd w:val="clear" w:color="auto" w:fill="FFFFFF"/>
        <w:spacing w:after="180" w:line="240" w:lineRule="auto"/>
        <w:rPr>
          <w:rFonts w:ascii="Calibri" w:eastAsia="Times New Roman" w:hAnsi="Calibri" w:cs="Calibri"/>
          <w:b/>
          <w:bCs/>
          <w:color w:val="101010"/>
          <w:sz w:val="24"/>
          <w:szCs w:val="24"/>
          <w:lang w:eastAsia="pl-PL"/>
        </w:rPr>
      </w:pPr>
    </w:p>
    <w:p w14:paraId="25C7FD40" w14:textId="77777777" w:rsidR="000B7ECC" w:rsidRDefault="000B7ECC" w:rsidP="00974553">
      <w:pPr>
        <w:shd w:val="clear" w:color="auto" w:fill="FFFFFF"/>
        <w:spacing w:after="180" w:line="240" w:lineRule="auto"/>
        <w:rPr>
          <w:rFonts w:ascii="Calibri" w:eastAsia="Times New Roman" w:hAnsi="Calibri" w:cs="Calibri"/>
          <w:b/>
          <w:bCs/>
          <w:color w:val="101010"/>
          <w:sz w:val="24"/>
          <w:szCs w:val="24"/>
          <w:lang w:eastAsia="pl-PL"/>
        </w:rPr>
      </w:pPr>
    </w:p>
    <w:p w14:paraId="5739BF25" w14:textId="77777777" w:rsidR="000B7ECC" w:rsidRDefault="000B7ECC" w:rsidP="00974553">
      <w:pPr>
        <w:shd w:val="clear" w:color="auto" w:fill="FFFFFF"/>
        <w:spacing w:after="180" w:line="240" w:lineRule="auto"/>
        <w:rPr>
          <w:rFonts w:ascii="Calibri" w:eastAsia="Times New Roman" w:hAnsi="Calibri" w:cs="Calibri"/>
          <w:b/>
          <w:bCs/>
          <w:color w:val="101010"/>
          <w:sz w:val="24"/>
          <w:szCs w:val="24"/>
          <w:lang w:eastAsia="pl-PL"/>
        </w:rPr>
      </w:pPr>
    </w:p>
    <w:p w14:paraId="4AF1B5CB" w14:textId="77777777" w:rsidR="000B7ECC" w:rsidRDefault="000B7ECC" w:rsidP="00974553">
      <w:pPr>
        <w:shd w:val="clear" w:color="auto" w:fill="FFFFFF"/>
        <w:spacing w:after="180" w:line="240" w:lineRule="auto"/>
        <w:rPr>
          <w:rFonts w:ascii="Calibri" w:eastAsia="Times New Roman" w:hAnsi="Calibri" w:cs="Calibri"/>
          <w:b/>
          <w:bCs/>
          <w:color w:val="101010"/>
          <w:sz w:val="24"/>
          <w:szCs w:val="24"/>
          <w:lang w:eastAsia="pl-PL"/>
        </w:rPr>
      </w:pPr>
    </w:p>
    <w:p w14:paraId="67439C72" w14:textId="77777777" w:rsidR="00027A3D" w:rsidRDefault="00027A3D" w:rsidP="00974553">
      <w:pPr>
        <w:shd w:val="clear" w:color="auto" w:fill="FFFFFF"/>
        <w:spacing w:after="180" w:line="240" w:lineRule="auto"/>
        <w:rPr>
          <w:rFonts w:ascii="Calibri" w:eastAsia="Times New Roman" w:hAnsi="Calibri" w:cs="Calibri"/>
          <w:b/>
          <w:bCs/>
          <w:color w:val="101010"/>
          <w:sz w:val="24"/>
          <w:szCs w:val="24"/>
          <w:lang w:eastAsia="pl-PL"/>
        </w:rPr>
      </w:pPr>
    </w:p>
    <w:p w14:paraId="23003A44" w14:textId="77777777" w:rsidR="00F3423A" w:rsidRDefault="00F3423A" w:rsidP="000B7ECC">
      <w:pPr>
        <w:shd w:val="clear" w:color="auto" w:fill="FFFFFF"/>
        <w:spacing w:after="180" w:line="240" w:lineRule="auto"/>
        <w:ind w:left="7080"/>
        <w:rPr>
          <w:rFonts w:ascii="Calibri" w:eastAsia="Times New Roman" w:hAnsi="Calibri" w:cs="Calibri"/>
          <w:i/>
          <w:iCs/>
          <w:color w:val="101010"/>
          <w:sz w:val="24"/>
          <w:szCs w:val="24"/>
          <w:lang w:eastAsia="pl-PL"/>
        </w:rPr>
      </w:pPr>
    </w:p>
    <w:p w14:paraId="5AC8157F" w14:textId="77777777" w:rsidR="00F3423A" w:rsidRDefault="00F3423A" w:rsidP="000B7ECC">
      <w:pPr>
        <w:shd w:val="clear" w:color="auto" w:fill="FFFFFF"/>
        <w:spacing w:after="180" w:line="240" w:lineRule="auto"/>
        <w:ind w:left="7080"/>
        <w:rPr>
          <w:rFonts w:ascii="Calibri" w:eastAsia="Times New Roman" w:hAnsi="Calibri" w:cs="Calibri"/>
          <w:i/>
          <w:iCs/>
          <w:color w:val="101010"/>
          <w:sz w:val="24"/>
          <w:szCs w:val="24"/>
          <w:lang w:eastAsia="pl-PL"/>
        </w:rPr>
      </w:pPr>
    </w:p>
    <w:p w14:paraId="48ED9E53" w14:textId="77777777" w:rsidR="00F3423A" w:rsidRDefault="00F3423A" w:rsidP="000B7ECC">
      <w:pPr>
        <w:shd w:val="clear" w:color="auto" w:fill="FFFFFF"/>
        <w:spacing w:after="180" w:line="240" w:lineRule="auto"/>
        <w:ind w:left="7080"/>
        <w:rPr>
          <w:rFonts w:ascii="Calibri" w:eastAsia="Times New Roman" w:hAnsi="Calibri" w:cs="Calibri"/>
          <w:i/>
          <w:iCs/>
          <w:color w:val="101010"/>
          <w:sz w:val="24"/>
          <w:szCs w:val="24"/>
          <w:lang w:eastAsia="pl-PL"/>
        </w:rPr>
      </w:pPr>
    </w:p>
    <w:p w14:paraId="5EDFB349" w14:textId="77777777" w:rsidR="00F3423A" w:rsidRDefault="00F3423A" w:rsidP="000B7ECC">
      <w:pPr>
        <w:shd w:val="clear" w:color="auto" w:fill="FFFFFF"/>
        <w:spacing w:after="180" w:line="240" w:lineRule="auto"/>
        <w:ind w:left="7080"/>
        <w:rPr>
          <w:rFonts w:ascii="Calibri" w:eastAsia="Times New Roman" w:hAnsi="Calibri" w:cs="Calibri"/>
          <w:i/>
          <w:iCs/>
          <w:color w:val="101010"/>
          <w:sz w:val="24"/>
          <w:szCs w:val="24"/>
          <w:lang w:eastAsia="pl-PL"/>
        </w:rPr>
      </w:pPr>
    </w:p>
    <w:p w14:paraId="46EDEF41" w14:textId="77777777" w:rsidR="00F3423A" w:rsidRDefault="00F3423A" w:rsidP="000B7ECC">
      <w:pPr>
        <w:shd w:val="clear" w:color="auto" w:fill="FFFFFF"/>
        <w:spacing w:after="180" w:line="240" w:lineRule="auto"/>
        <w:ind w:left="7080"/>
        <w:rPr>
          <w:rFonts w:ascii="Calibri" w:eastAsia="Times New Roman" w:hAnsi="Calibri" w:cs="Calibri"/>
          <w:i/>
          <w:iCs/>
          <w:color w:val="101010"/>
          <w:sz w:val="24"/>
          <w:szCs w:val="24"/>
          <w:lang w:eastAsia="pl-PL"/>
        </w:rPr>
      </w:pPr>
    </w:p>
    <w:p w14:paraId="3100747E" w14:textId="77777777" w:rsidR="00F3423A" w:rsidRDefault="00F3423A" w:rsidP="000B7ECC">
      <w:pPr>
        <w:shd w:val="clear" w:color="auto" w:fill="FFFFFF"/>
        <w:spacing w:after="180" w:line="240" w:lineRule="auto"/>
        <w:ind w:left="7080"/>
        <w:rPr>
          <w:rFonts w:ascii="Calibri" w:eastAsia="Times New Roman" w:hAnsi="Calibri" w:cs="Calibri"/>
          <w:i/>
          <w:iCs/>
          <w:color w:val="101010"/>
          <w:sz w:val="24"/>
          <w:szCs w:val="24"/>
          <w:lang w:eastAsia="pl-PL"/>
        </w:rPr>
      </w:pPr>
    </w:p>
    <w:p w14:paraId="7981E47B" w14:textId="77777777" w:rsidR="00F3423A" w:rsidRDefault="00F3423A" w:rsidP="000B7ECC">
      <w:pPr>
        <w:shd w:val="clear" w:color="auto" w:fill="FFFFFF"/>
        <w:spacing w:after="180" w:line="240" w:lineRule="auto"/>
        <w:ind w:left="7080"/>
        <w:rPr>
          <w:rFonts w:ascii="Calibri" w:eastAsia="Times New Roman" w:hAnsi="Calibri" w:cs="Calibri"/>
          <w:i/>
          <w:iCs/>
          <w:color w:val="101010"/>
          <w:sz w:val="24"/>
          <w:szCs w:val="24"/>
          <w:lang w:eastAsia="pl-PL"/>
        </w:rPr>
      </w:pPr>
    </w:p>
    <w:p w14:paraId="5BF5686D" w14:textId="4862A9A6" w:rsidR="00974553" w:rsidRPr="000B7ECC" w:rsidRDefault="00A67B1E" w:rsidP="000B7ECC">
      <w:pPr>
        <w:shd w:val="clear" w:color="auto" w:fill="FFFFFF"/>
        <w:spacing w:after="180" w:line="240" w:lineRule="auto"/>
        <w:ind w:left="7080"/>
        <w:rPr>
          <w:rFonts w:ascii="Calibri" w:eastAsia="Times New Roman" w:hAnsi="Calibri" w:cs="Calibri"/>
          <w:i/>
          <w:iCs/>
          <w:color w:val="101010"/>
          <w:sz w:val="24"/>
          <w:szCs w:val="24"/>
          <w:lang w:eastAsia="pl-PL"/>
        </w:rPr>
      </w:pPr>
      <w:r w:rsidRPr="000B7ECC">
        <w:rPr>
          <w:rFonts w:ascii="Calibri" w:eastAsia="Times New Roman" w:hAnsi="Calibri" w:cs="Calibri"/>
          <w:i/>
          <w:iCs/>
          <w:color w:val="101010"/>
          <w:sz w:val="24"/>
          <w:szCs w:val="24"/>
          <w:lang w:eastAsia="pl-PL"/>
        </w:rPr>
        <w:t>Załącznik</w:t>
      </w:r>
      <w:r w:rsidR="00EB6AA0" w:rsidRPr="000B7ECC">
        <w:rPr>
          <w:rFonts w:ascii="Calibri" w:eastAsia="Times New Roman" w:hAnsi="Calibri" w:cs="Calibri"/>
          <w:i/>
          <w:iCs/>
          <w:color w:val="101010"/>
          <w:sz w:val="24"/>
          <w:szCs w:val="24"/>
          <w:lang w:eastAsia="pl-PL"/>
        </w:rPr>
        <w:t xml:space="preserve"> nr 1</w:t>
      </w:r>
    </w:p>
    <w:p w14:paraId="4664E28B" w14:textId="7A02E418" w:rsidR="00FF1E3F" w:rsidRPr="00974553" w:rsidRDefault="00FF1E3F" w:rsidP="003F6C9F">
      <w:pPr>
        <w:shd w:val="clear" w:color="auto" w:fill="FFFFFF"/>
        <w:spacing w:after="0" w:line="240" w:lineRule="auto"/>
        <w:contextualSpacing/>
        <w:jc w:val="center"/>
        <w:rPr>
          <w:rFonts w:ascii="Calibri" w:eastAsia="Times New Roman" w:hAnsi="Calibri" w:cs="Calibri"/>
          <w:color w:val="101010"/>
          <w:sz w:val="24"/>
          <w:szCs w:val="24"/>
          <w:lang w:eastAsia="pl-PL"/>
        </w:rPr>
      </w:pPr>
      <w:r w:rsidRPr="00974553">
        <w:rPr>
          <w:b/>
          <w:bCs/>
        </w:rPr>
        <w:t>ZGŁOSZENIE DO KONKURSU</w:t>
      </w:r>
    </w:p>
    <w:p w14:paraId="3E5A16ED" w14:textId="30D09212" w:rsidR="00974553" w:rsidRPr="00974553" w:rsidRDefault="00974553" w:rsidP="003F6C9F">
      <w:pPr>
        <w:spacing w:after="0" w:line="240" w:lineRule="auto"/>
        <w:contextualSpacing/>
        <w:jc w:val="center"/>
        <w:rPr>
          <w:b/>
          <w:bCs/>
        </w:rPr>
      </w:pPr>
      <w:r w:rsidRPr="00974553">
        <w:rPr>
          <w:b/>
          <w:bCs/>
        </w:rPr>
        <w:t>na opracowanie koncepcji wystawy czasowej pt. „Człowiek Tworzy Historię”</w:t>
      </w:r>
    </w:p>
    <w:p w14:paraId="549278E7" w14:textId="67FF0B1C" w:rsidR="00FF1E3F" w:rsidRPr="00974553" w:rsidRDefault="00FF1E3F" w:rsidP="003F6C9F">
      <w:pPr>
        <w:spacing w:after="0" w:line="240" w:lineRule="auto"/>
        <w:contextualSpacing/>
        <w:jc w:val="center"/>
        <w:rPr>
          <w:b/>
          <w:bCs/>
        </w:rPr>
      </w:pPr>
      <w:r w:rsidRPr="00974553">
        <w:rPr>
          <w:b/>
          <w:bCs/>
        </w:rPr>
        <w:t>(w przypadku autora pracy, który nie osiągnął pełnoletniości)</w:t>
      </w:r>
    </w:p>
    <w:p w14:paraId="77D180D1" w14:textId="77777777" w:rsidR="00602E3C" w:rsidRDefault="00602E3C" w:rsidP="00FF1E3F"/>
    <w:p w14:paraId="1C730B91" w14:textId="6DDCD76D" w:rsidR="00FF1E3F" w:rsidRDefault="00FF1E3F" w:rsidP="00FF1E3F">
      <w:r>
        <w:t xml:space="preserve">Imię i nazwisko </w:t>
      </w:r>
      <w:r w:rsidR="00176789">
        <w:t>Uczestnika</w:t>
      </w:r>
      <w:r>
        <w:t>:</w:t>
      </w:r>
      <w:r w:rsidR="003223CA">
        <w:t xml:space="preserve"> ……………………………………………………………………………………………………….……….</w:t>
      </w:r>
    </w:p>
    <w:p w14:paraId="048F8B5A" w14:textId="1EC1E6C0" w:rsidR="00FF1E3F" w:rsidRDefault="00FF1E3F" w:rsidP="00FF1E3F">
      <w:r>
        <w:t>Klasa:</w:t>
      </w:r>
      <w:r w:rsidR="003223CA">
        <w:t xml:space="preserve"> …………………………………………………………………………………………………………………………………………………..</w:t>
      </w:r>
    </w:p>
    <w:p w14:paraId="11E1AEBA" w14:textId="045E65C6" w:rsidR="00FF1E3F" w:rsidRDefault="00FF1E3F" w:rsidP="00FF1E3F">
      <w:r>
        <w:t>Nazwa szkoły i adres:</w:t>
      </w:r>
      <w:r w:rsidR="003223CA">
        <w:t xml:space="preserve"> …………………………………………………………………………………………………………………………..</w:t>
      </w:r>
    </w:p>
    <w:p w14:paraId="19F8BD6F" w14:textId="7C1CB5A5" w:rsidR="00FF1E3F" w:rsidRDefault="00FF1E3F" w:rsidP="00FF1E3F">
      <w:r>
        <w:t>Adres e-mail / numer telefonu opiekuna prawnego do kontaktu:</w:t>
      </w:r>
      <w:r w:rsidR="00602E3C">
        <w:t>…………………………………………………………</w:t>
      </w:r>
    </w:p>
    <w:p w14:paraId="5DEA263E" w14:textId="592405C5" w:rsidR="00FF1E3F" w:rsidRPr="00602E3C" w:rsidRDefault="00FF1E3F" w:rsidP="00FF1E3F">
      <w:r>
        <w:t>Oświadczenie rodzica/opiekuna prawnego ………………………………………………….…</w:t>
      </w:r>
      <w:r w:rsidR="00602E3C">
        <w:t>……………..</w:t>
      </w:r>
      <w:r>
        <w:t>..</w:t>
      </w:r>
      <w:r w:rsidR="00602E3C">
        <w:t xml:space="preserve"> </w:t>
      </w:r>
      <w:r w:rsidRPr="00602E3C">
        <w:rPr>
          <w:sz w:val="16"/>
          <w:szCs w:val="16"/>
        </w:rPr>
        <w:t>(imię i nazwisko)</w:t>
      </w:r>
    </w:p>
    <w:p w14:paraId="7AC9F98D" w14:textId="77777777" w:rsidR="00FF1E3F" w:rsidRDefault="00FF1E3F" w:rsidP="007A009F">
      <w:pPr>
        <w:spacing w:after="0" w:line="240" w:lineRule="auto"/>
        <w:contextualSpacing/>
      </w:pPr>
      <w:r>
        <w:t>Oświadczam że,</w:t>
      </w:r>
    </w:p>
    <w:p w14:paraId="5CC2729F" w14:textId="0A14D8A2" w:rsidR="00FF1E3F" w:rsidRDefault="00FF1E3F" w:rsidP="007A009F">
      <w:pPr>
        <w:spacing w:after="0" w:line="240" w:lineRule="auto"/>
        <w:contextualSpacing/>
      </w:pPr>
      <w:r>
        <w:t xml:space="preserve">1. zapoznałam/zapoznałem się z Regulaminem </w:t>
      </w:r>
      <w:r w:rsidR="00317F34">
        <w:t>K</w:t>
      </w:r>
      <w:r>
        <w:t xml:space="preserve">onkursu </w:t>
      </w:r>
      <w:r w:rsidR="00921B69" w:rsidRPr="00921B69">
        <w:t>na opracowanie koncepcji wystawy czasowej pt. „Człowiek Tworzy Historię”</w:t>
      </w:r>
      <w:r w:rsidR="00921B69">
        <w:t xml:space="preserve">, </w:t>
      </w:r>
      <w:r>
        <w:t xml:space="preserve">organizowanym przez </w:t>
      </w:r>
      <w:r w:rsidR="00921B69">
        <w:t xml:space="preserve">Polskie </w:t>
      </w:r>
      <w:r w:rsidR="009A5786">
        <w:t>Towarzystwo Historyczne</w:t>
      </w:r>
      <w:r w:rsidR="00F3423A">
        <w:t xml:space="preserve"> Oddział w Białymstoku</w:t>
      </w:r>
      <w:r w:rsidR="009A5786">
        <w:t xml:space="preserve"> </w:t>
      </w:r>
      <w:r>
        <w:t>i akceptuję jego warunki,</w:t>
      </w:r>
    </w:p>
    <w:p w14:paraId="5D755886" w14:textId="7503E9FD" w:rsidR="00FF1E3F" w:rsidRDefault="00FF1E3F" w:rsidP="007A009F">
      <w:pPr>
        <w:spacing w:after="0" w:line="240" w:lineRule="auto"/>
        <w:contextualSpacing/>
      </w:pPr>
      <w:r>
        <w:t xml:space="preserve">2. </w:t>
      </w:r>
      <w:r w:rsidR="009A5786">
        <w:t>w</w:t>
      </w:r>
      <w:r>
        <w:t>yrażam zgodę na udział ………………………………………………………</w:t>
      </w:r>
      <w:r w:rsidR="007A009F">
        <w:t>………….</w:t>
      </w:r>
      <w:r>
        <w:t>………...</w:t>
      </w:r>
      <w:r w:rsidRPr="009A5786">
        <w:rPr>
          <w:sz w:val="18"/>
          <w:szCs w:val="18"/>
        </w:rPr>
        <w:t xml:space="preserve">(imię i nazwisko </w:t>
      </w:r>
      <w:r w:rsidR="009A5786" w:rsidRPr="009A5786">
        <w:rPr>
          <w:sz w:val="18"/>
          <w:szCs w:val="18"/>
        </w:rPr>
        <w:t>Uczestnika</w:t>
      </w:r>
      <w:r w:rsidRPr="009A5786">
        <w:rPr>
          <w:sz w:val="18"/>
          <w:szCs w:val="18"/>
        </w:rPr>
        <w:t>)</w:t>
      </w:r>
      <w:r>
        <w:t xml:space="preserve"> w/w </w:t>
      </w:r>
      <w:r w:rsidR="00317F34">
        <w:t>K</w:t>
      </w:r>
      <w:r>
        <w:t>onkursie,</w:t>
      </w:r>
    </w:p>
    <w:p w14:paraId="08792078" w14:textId="23F0E8FA" w:rsidR="00FF1E3F" w:rsidRDefault="00FF1E3F" w:rsidP="007A009F">
      <w:pPr>
        <w:spacing w:after="0" w:line="240" w:lineRule="auto"/>
        <w:contextualSpacing/>
      </w:pPr>
      <w:r>
        <w:t>3. wyrażam zgodę na nieodpłatne wykorzystanie pracy mojego dziecka przez Organizatora,</w:t>
      </w:r>
      <w:r w:rsidR="00E37EEB">
        <w:t xml:space="preserve"> </w:t>
      </w:r>
      <w:r>
        <w:t>w jego działalności,</w:t>
      </w:r>
    </w:p>
    <w:p w14:paraId="77F1AB4F" w14:textId="6D59B114" w:rsidR="00FF1E3F" w:rsidRDefault="00FF1E3F" w:rsidP="007A009F">
      <w:pPr>
        <w:spacing w:after="0" w:line="240" w:lineRule="auto"/>
        <w:contextualSpacing/>
      </w:pPr>
      <w:r>
        <w:t xml:space="preserve">4. złożoną na </w:t>
      </w:r>
      <w:r w:rsidR="00317F34">
        <w:t>K</w:t>
      </w:r>
      <w:r>
        <w:t xml:space="preserve">onkurs pracę dziecko wykonało osobiście i przysługują </w:t>
      </w:r>
      <w:r w:rsidR="00F3423A">
        <w:t>mu</w:t>
      </w:r>
      <w:r>
        <w:t xml:space="preserve"> prawa majątkowe i osobiste</w:t>
      </w:r>
      <w:r w:rsidR="00D15223">
        <w:t xml:space="preserve"> </w:t>
      </w:r>
      <w:r>
        <w:t>i nie są one w żaden sposób ograniczone lub obciążone,</w:t>
      </w:r>
    </w:p>
    <w:p w14:paraId="25846037" w14:textId="28B361D3" w:rsidR="00FF1E3F" w:rsidRDefault="00FF1E3F" w:rsidP="007A009F">
      <w:pPr>
        <w:spacing w:after="0" w:line="240" w:lineRule="auto"/>
        <w:contextualSpacing/>
      </w:pPr>
      <w:r>
        <w:t xml:space="preserve">5. praca </w:t>
      </w:r>
      <w:r w:rsidR="00317F34">
        <w:t>K</w:t>
      </w:r>
      <w:r>
        <w:t>onkursowa nie zagraża i nie narusza praw osób trzecich, w szczególności nie narusza ich</w:t>
      </w:r>
      <w:r w:rsidR="00D15223">
        <w:t xml:space="preserve"> </w:t>
      </w:r>
      <w:r>
        <w:t>majątkowych i osobistych praw autorskich. Za wszelkie roszczenia osób trzecich, które wynikają z tytułu</w:t>
      </w:r>
      <w:r w:rsidR="00620A5D">
        <w:t xml:space="preserve"> </w:t>
      </w:r>
      <w:r>
        <w:t xml:space="preserve">naruszenia ich praw odpowiada </w:t>
      </w:r>
      <w:r w:rsidR="00620A5D">
        <w:t>U</w:t>
      </w:r>
      <w:r>
        <w:t xml:space="preserve">czestnik </w:t>
      </w:r>
      <w:r w:rsidR="0090210A">
        <w:t>K</w:t>
      </w:r>
      <w:r>
        <w:t>onkursu,</w:t>
      </w:r>
    </w:p>
    <w:p w14:paraId="633D870D" w14:textId="51726F29" w:rsidR="00FF1E3F" w:rsidRDefault="00FF1E3F" w:rsidP="007A009F">
      <w:pPr>
        <w:spacing w:after="0" w:line="240" w:lineRule="auto"/>
        <w:contextualSpacing/>
      </w:pPr>
      <w:r>
        <w:t xml:space="preserve">6. z chwilą przekazania pracy konkursowej organizatorowi </w:t>
      </w:r>
      <w:r w:rsidR="0090210A">
        <w:t>K</w:t>
      </w:r>
      <w:r>
        <w:t xml:space="preserve">onkursu, </w:t>
      </w:r>
      <w:r w:rsidR="00620A5D">
        <w:t>U</w:t>
      </w:r>
      <w:r>
        <w:t>czestnik nieodpłatnie,</w:t>
      </w:r>
      <w:r w:rsidR="00620A5D">
        <w:t xml:space="preserve"> </w:t>
      </w:r>
      <w:r>
        <w:t>bez ograniczenia w czasie przenosi na Organizatora autorskie prawa majątkowe do tej pracy</w:t>
      </w:r>
      <w:r w:rsidR="00D17FEB">
        <w:t xml:space="preserve"> </w:t>
      </w:r>
      <w:r>
        <w:t>na następujących polach eksploatacji:</w:t>
      </w:r>
    </w:p>
    <w:p w14:paraId="337C78B5" w14:textId="0813B086" w:rsidR="00FF1E3F" w:rsidRDefault="00FF1E3F" w:rsidP="007A009F">
      <w:pPr>
        <w:spacing w:after="0" w:line="240" w:lineRule="auto"/>
        <w:contextualSpacing/>
      </w:pPr>
      <w:r>
        <w:t>a) rozpowszechnianie pracy konkursowej, w tym w szczególności jej publiczne prezentowanie,</w:t>
      </w:r>
      <w:r w:rsidR="00F47D38">
        <w:t xml:space="preserve"> </w:t>
      </w:r>
      <w:r>
        <w:t>wystawianie, wyświetlanie, nadawanie i reemitowanie;</w:t>
      </w:r>
    </w:p>
    <w:p w14:paraId="4197FE64" w14:textId="32C68206" w:rsidR="00FF1E3F" w:rsidRDefault="00FF1E3F" w:rsidP="007A009F">
      <w:pPr>
        <w:spacing w:after="0" w:line="240" w:lineRule="auto"/>
        <w:contextualSpacing/>
      </w:pPr>
      <w:r>
        <w:t>b) utrwalanie i zwielokrotnianie pracy konkursowej dowolna techniką i w dowolnej liczbie egzemplarzy,</w:t>
      </w:r>
      <w:r w:rsidR="00F47D38">
        <w:t xml:space="preserve"> </w:t>
      </w:r>
      <w:r>
        <w:t>na dowolnych nośnikach danych;</w:t>
      </w:r>
    </w:p>
    <w:p w14:paraId="432F1F58" w14:textId="2BAD40FB" w:rsidR="00FF1E3F" w:rsidRDefault="00FF1E3F" w:rsidP="007A009F">
      <w:pPr>
        <w:spacing w:after="0" w:line="240" w:lineRule="auto"/>
        <w:contextualSpacing/>
      </w:pPr>
      <w:r>
        <w:t xml:space="preserve">c) przechowywanie i przekazywanie pracy konkursowej w tym </w:t>
      </w:r>
      <w:r w:rsidR="00AA5CDB">
        <w:t>zapisanie</w:t>
      </w:r>
      <w:r>
        <w:t xml:space="preserve"> pracy</w:t>
      </w:r>
      <w:r w:rsidR="00AA5CDB">
        <w:t xml:space="preserve"> w</w:t>
      </w:r>
      <w:r>
        <w:t xml:space="preserve"> pamięci komputerów i innych urządzeń, przesyłanie jej sieciami wewnętrznymi z wykorzystaniem</w:t>
      </w:r>
      <w:r w:rsidR="00AA5CDB">
        <w:t xml:space="preserve"> </w:t>
      </w:r>
      <w:r>
        <w:t>Internetu;</w:t>
      </w:r>
    </w:p>
    <w:p w14:paraId="7AFC1CD3" w14:textId="1797CEB6" w:rsidR="00FF1E3F" w:rsidRDefault="00FF1E3F" w:rsidP="007A009F">
      <w:pPr>
        <w:spacing w:after="0" w:line="240" w:lineRule="auto"/>
        <w:contextualSpacing/>
      </w:pPr>
      <w:r>
        <w:t xml:space="preserve">7. Z chwilą przekazania pracy konkursowej </w:t>
      </w:r>
      <w:r w:rsidR="00F3423A">
        <w:t>O</w:t>
      </w:r>
      <w:r>
        <w:t xml:space="preserve">rganizatorowi </w:t>
      </w:r>
      <w:r w:rsidR="00F3423A">
        <w:t>K</w:t>
      </w:r>
      <w:r>
        <w:t xml:space="preserve">onkursu, </w:t>
      </w:r>
      <w:r w:rsidR="00673824">
        <w:t>U</w:t>
      </w:r>
      <w:r>
        <w:t>czestnik przenosi nieodpłatnie</w:t>
      </w:r>
      <w:r w:rsidR="00AA5CDB">
        <w:t xml:space="preserve"> </w:t>
      </w:r>
      <w:r>
        <w:t xml:space="preserve">na Organizatora </w:t>
      </w:r>
      <w:r w:rsidR="0090210A">
        <w:t>K</w:t>
      </w:r>
      <w:r>
        <w:t>onkursu wyłączne prawo opracowywania pracy konkursowej oraz zezwalania</w:t>
      </w:r>
    </w:p>
    <w:p w14:paraId="34EAD4D3" w14:textId="77777777" w:rsidR="00FF1E3F" w:rsidRDefault="00FF1E3F" w:rsidP="007A009F">
      <w:pPr>
        <w:spacing w:after="0" w:line="240" w:lineRule="auto"/>
        <w:contextualSpacing/>
      </w:pPr>
      <w:r>
        <w:t>na wykonywanie zależnych praw autorskich do pracy konkursowej.</w:t>
      </w:r>
    </w:p>
    <w:p w14:paraId="2FF36B1C" w14:textId="77777777" w:rsidR="00FF1E3F" w:rsidRDefault="00FF1E3F" w:rsidP="00FF1E3F">
      <w:r>
        <w:t>8. Zapoznałam/zapoznałem się z poniższą klauzulą informacyjną:</w:t>
      </w:r>
    </w:p>
    <w:p w14:paraId="2860DD73" w14:textId="2D0F1FE0" w:rsidR="00FF1E3F" w:rsidRDefault="00FF1E3F" w:rsidP="00FF1E3F">
      <w:r>
        <w:t xml:space="preserve">…………………………………………………………… </w:t>
      </w:r>
      <w:r w:rsidR="00AA5CDB" w:rsidRPr="00AA5CDB">
        <w:rPr>
          <w:sz w:val="18"/>
          <w:szCs w:val="18"/>
        </w:rPr>
        <w:t>d</w:t>
      </w:r>
      <w:r w:rsidRPr="00AA5CDB">
        <w:rPr>
          <w:sz w:val="18"/>
          <w:szCs w:val="18"/>
        </w:rPr>
        <w:t>ata i podpis rodzica/opiekuna prawnego</w:t>
      </w:r>
    </w:p>
    <w:p w14:paraId="0679A011" w14:textId="77777777" w:rsidR="00AA5CDB" w:rsidRDefault="00AA5CDB" w:rsidP="00FF1E3F"/>
    <w:p w14:paraId="4E566C23" w14:textId="77777777" w:rsidR="007A009F" w:rsidRDefault="007A009F" w:rsidP="007A009F">
      <w:pPr>
        <w:jc w:val="center"/>
        <w:rPr>
          <w:b/>
          <w:bCs/>
        </w:rPr>
      </w:pPr>
    </w:p>
    <w:p w14:paraId="64316E55" w14:textId="77777777" w:rsidR="00DD2EBA" w:rsidRDefault="00DD2EBA" w:rsidP="007A009F">
      <w:pPr>
        <w:jc w:val="center"/>
        <w:rPr>
          <w:b/>
          <w:bCs/>
        </w:rPr>
      </w:pPr>
    </w:p>
    <w:p w14:paraId="157B982B" w14:textId="77777777" w:rsidR="00233BD8" w:rsidRDefault="00233BD8" w:rsidP="007A009F">
      <w:pPr>
        <w:jc w:val="center"/>
        <w:rPr>
          <w:b/>
          <w:bCs/>
        </w:rPr>
      </w:pPr>
    </w:p>
    <w:p w14:paraId="05E26B06" w14:textId="5E224802" w:rsidR="00FF1E3F" w:rsidRPr="007A009F" w:rsidRDefault="007A009F" w:rsidP="007A009F">
      <w:pPr>
        <w:jc w:val="center"/>
        <w:rPr>
          <w:b/>
          <w:bCs/>
        </w:rPr>
      </w:pPr>
      <w:bookmarkStart w:id="5" w:name="_Hlk150416217"/>
      <w:r w:rsidRPr="007A009F">
        <w:rPr>
          <w:b/>
          <w:bCs/>
        </w:rPr>
        <w:t>KLAUZULA INFORMACYJNA</w:t>
      </w:r>
    </w:p>
    <w:p w14:paraId="102A1B5D" w14:textId="76CEB4AB" w:rsidR="00FF1E3F" w:rsidRDefault="00FF1E3F" w:rsidP="0020279C">
      <w:pPr>
        <w:spacing w:after="0" w:line="240" w:lineRule="auto"/>
        <w:contextualSpacing/>
      </w:pPr>
      <w:bookmarkStart w:id="6" w:name="_Hlk150332248"/>
      <w:bookmarkEnd w:id="5"/>
      <w:r>
        <w:t xml:space="preserve">1. Administratorem danych osobowych osób biorących udział w </w:t>
      </w:r>
      <w:r w:rsidR="0090210A">
        <w:t>K</w:t>
      </w:r>
      <w:r>
        <w:t xml:space="preserve">onkursie jest </w:t>
      </w:r>
      <w:r w:rsidR="001D36DA" w:rsidRPr="001D36DA">
        <w:t xml:space="preserve">Polskie Towarzystwo Historyczne </w:t>
      </w:r>
      <w:r w:rsidR="00283365" w:rsidRPr="004E59E6">
        <w:t>Oddział w Białymstoku</w:t>
      </w:r>
      <w:r w:rsidR="001D36DA" w:rsidRPr="004E59E6">
        <w:t>.</w:t>
      </w:r>
    </w:p>
    <w:p w14:paraId="7CD41E91" w14:textId="0896651E" w:rsidR="00FF1E3F" w:rsidRDefault="00FF1E3F" w:rsidP="0020279C">
      <w:pPr>
        <w:spacing w:after="0" w:line="240" w:lineRule="auto"/>
        <w:contextualSpacing/>
      </w:pPr>
      <w:r>
        <w:t xml:space="preserve">2. W sprawach związanych z przetwarzaniem danych osobowych, można się kontaktować za pośrednictwem poczty elektronicznej: </w:t>
      </w:r>
      <w:r w:rsidR="00283365" w:rsidRPr="004E59E6">
        <w:t>konkurs@bialystok.pth.net.pl</w:t>
      </w:r>
    </w:p>
    <w:p w14:paraId="37E8AAE8" w14:textId="752618D9" w:rsidR="00BC7909" w:rsidRDefault="00FF1E3F" w:rsidP="0020279C">
      <w:pPr>
        <w:spacing w:after="0" w:line="240" w:lineRule="auto"/>
        <w:contextualSpacing/>
      </w:pPr>
      <w:r>
        <w:t>3. Dane osobowe, będą przetwarzane w celu organizacji, przeprowadzenia i promocji Konkursu,</w:t>
      </w:r>
      <w:r w:rsidR="00BC7909">
        <w:t xml:space="preserve"> </w:t>
      </w:r>
      <w:r>
        <w:t xml:space="preserve">a także w działalności edukacyjno-informacyjnej </w:t>
      </w:r>
      <w:r w:rsidR="00BC7909" w:rsidRPr="00BC7909">
        <w:t>Polskie</w:t>
      </w:r>
      <w:r w:rsidR="00BC7909">
        <w:t>go</w:t>
      </w:r>
      <w:r w:rsidR="00BC7909" w:rsidRPr="00BC7909">
        <w:t xml:space="preserve"> Towarzystw</w:t>
      </w:r>
      <w:r w:rsidR="00BC7909">
        <w:t>a</w:t>
      </w:r>
      <w:r w:rsidR="00BC7909" w:rsidRPr="00BC7909">
        <w:t xml:space="preserve"> Historyczne</w:t>
      </w:r>
      <w:r w:rsidR="00BC7909">
        <w:t>go realizowane</w:t>
      </w:r>
      <w:r w:rsidR="005462A3">
        <w:t>j</w:t>
      </w:r>
      <w:r w:rsidR="00BC7909">
        <w:t xml:space="preserve"> zgodnie z</w:t>
      </w:r>
      <w:r w:rsidR="00BC7909" w:rsidRPr="00BC7909">
        <w:t xml:space="preserve"> projekt</w:t>
      </w:r>
      <w:r w:rsidR="00BC7909">
        <w:t>em</w:t>
      </w:r>
      <w:r w:rsidR="00BC7909" w:rsidRPr="00BC7909">
        <w:t xml:space="preserve"> Historia dla Społeczeństwa (nr umowy </w:t>
      </w:r>
      <w:proofErr w:type="spellStart"/>
      <w:r w:rsidR="00BC7909" w:rsidRPr="00BC7909">
        <w:t>NdS</w:t>
      </w:r>
      <w:proofErr w:type="spellEnd"/>
      <w:r w:rsidR="00BC7909" w:rsidRPr="00BC7909">
        <w:t>/547523/2022/2022 z dnia 11.10.2022r.) w ramach programu Nauka dla Społeczeństwa.</w:t>
      </w:r>
    </w:p>
    <w:bookmarkEnd w:id="6"/>
    <w:p w14:paraId="63E5A792" w14:textId="2F1F7F58" w:rsidR="00FF1E3F" w:rsidRDefault="00FF1E3F" w:rsidP="0020279C">
      <w:pPr>
        <w:spacing w:after="0" w:line="240" w:lineRule="auto"/>
        <w:contextualSpacing/>
      </w:pPr>
      <w:r>
        <w:t xml:space="preserve">4. Podstawą prawną przetwarzania danych będzie </w:t>
      </w:r>
      <w:r w:rsidR="00A84BA3" w:rsidRPr="00A84BA3">
        <w:t>art. 6 ust. 1 pkt. f  Rozporządzenia Parlamentu Europejskiego i Rady (UE) 2016/679 z 7 kwietnia 2016 r. w sprawie ochrony osób fizycznych w związku z przetwarzaniem danych osobowych i w sprawie swobodnego przepływu takich danych oraz uchylenia dyrektywy 95/46/WE (RODO).</w:t>
      </w:r>
    </w:p>
    <w:p w14:paraId="7A142411" w14:textId="3728070F" w:rsidR="00FF1E3F" w:rsidRDefault="00FF1E3F" w:rsidP="0020279C">
      <w:pPr>
        <w:spacing w:after="0" w:line="240" w:lineRule="auto"/>
        <w:contextualSpacing/>
      </w:pPr>
      <w:bookmarkStart w:id="7" w:name="_Hlk150332314"/>
      <w:r>
        <w:t>5. Dane osobowe mogą być</w:t>
      </w:r>
      <w:r w:rsidR="006A32C2">
        <w:t xml:space="preserve"> </w:t>
      </w:r>
      <w:r>
        <w:t xml:space="preserve">przekazane usługodawcom pocztowym </w:t>
      </w:r>
      <w:r w:rsidR="00283365">
        <w:t xml:space="preserve">i bankowym </w:t>
      </w:r>
      <w:r>
        <w:t>w celu dostarczenia nagrody.</w:t>
      </w:r>
    </w:p>
    <w:p w14:paraId="46353592" w14:textId="0A674935" w:rsidR="00044D96" w:rsidRDefault="00044D96" w:rsidP="0020279C">
      <w:pPr>
        <w:spacing w:after="0" w:line="240" w:lineRule="auto"/>
        <w:contextualSpacing/>
      </w:pPr>
      <w:r w:rsidRPr="00044D96">
        <w:t xml:space="preserve">6. Dane osobowe zbierane są na podstawie wyrażonej zgody, na potrzeby organizacji i przeprowadzenia </w:t>
      </w:r>
      <w:r w:rsidR="0090210A">
        <w:t>K</w:t>
      </w:r>
      <w:r w:rsidRPr="00044D96">
        <w:t xml:space="preserve">onkursu oraz opublikowania informacji o laureatach </w:t>
      </w:r>
      <w:r w:rsidR="0090210A">
        <w:t>K</w:t>
      </w:r>
      <w:r w:rsidRPr="00044D96">
        <w:t>onkursu.</w:t>
      </w:r>
    </w:p>
    <w:p w14:paraId="5E3903EF" w14:textId="4952CEA7" w:rsidR="00FF1E3F" w:rsidRDefault="00FF1E3F" w:rsidP="0020279C">
      <w:pPr>
        <w:spacing w:after="0" w:line="240" w:lineRule="auto"/>
        <w:contextualSpacing/>
      </w:pPr>
      <w:r>
        <w:t xml:space="preserve">7. </w:t>
      </w:r>
      <w:r w:rsidR="0080215A">
        <w:t>Organizator Konkursu</w:t>
      </w:r>
      <w:r>
        <w:t xml:space="preserve"> </w:t>
      </w:r>
      <w:r w:rsidR="0080215A">
        <w:t>o</w:t>
      </w:r>
      <w:r>
        <w:t>publik</w:t>
      </w:r>
      <w:r w:rsidR="0080215A">
        <w:t>uje</w:t>
      </w:r>
      <w:r>
        <w:t xml:space="preserve"> imię i nazwisko, nazwę szkoły oraz pracę konkursową wybranych </w:t>
      </w:r>
      <w:r w:rsidR="00673824">
        <w:t>U</w:t>
      </w:r>
      <w:r>
        <w:t>czestników</w:t>
      </w:r>
      <w:r w:rsidR="0080215A">
        <w:t xml:space="preserve"> </w:t>
      </w:r>
      <w:r>
        <w:t xml:space="preserve">w konkursie, na stronie internetowej </w:t>
      </w:r>
      <w:r w:rsidR="00CF636A">
        <w:t>Polskiego Towarzystwa Historycznego</w:t>
      </w:r>
      <w:r>
        <w:t xml:space="preserve"> oraz w mediach w związku z promocją</w:t>
      </w:r>
      <w:r w:rsidR="004F3AFE">
        <w:t xml:space="preserve"> realizowanego zadania</w:t>
      </w:r>
      <w:r>
        <w:t>.</w:t>
      </w:r>
    </w:p>
    <w:bookmarkEnd w:id="7"/>
    <w:p w14:paraId="198E6C5F" w14:textId="48CDF843" w:rsidR="00FF1E3F" w:rsidRDefault="00FF1E3F" w:rsidP="0020279C">
      <w:pPr>
        <w:spacing w:after="0" w:line="240" w:lineRule="auto"/>
        <w:contextualSpacing/>
      </w:pPr>
      <w:r>
        <w:t xml:space="preserve">8. Dane osobowe przechowywane będą </w:t>
      </w:r>
      <w:r w:rsidR="00D46F7F">
        <w:t xml:space="preserve">przez </w:t>
      </w:r>
      <w:r w:rsidR="00D46F7F" w:rsidRPr="00D46F7F">
        <w:t xml:space="preserve">6 miesięcy </w:t>
      </w:r>
      <w:r w:rsidR="00D46F7F">
        <w:t>od</w:t>
      </w:r>
      <w:r w:rsidR="00D46F7F" w:rsidRPr="00D46F7F">
        <w:t xml:space="preserve"> zakończeniu projektu</w:t>
      </w:r>
      <w:r w:rsidR="00D46F7F">
        <w:t>, w ramach którego organizowany jest Konkurs</w:t>
      </w:r>
      <w:r w:rsidR="00D46F7F" w:rsidRPr="00D46F7F">
        <w:t>.</w:t>
      </w:r>
    </w:p>
    <w:p w14:paraId="38412D79" w14:textId="1E084DBD" w:rsidR="00FF1E3F" w:rsidRDefault="00FF1E3F" w:rsidP="0020279C">
      <w:pPr>
        <w:spacing w:after="0" w:line="240" w:lineRule="auto"/>
        <w:contextualSpacing/>
      </w:pPr>
      <w:r>
        <w:t>9. Osobie, której dane osobowe dotyczą, przysługuje prawo dostępu do swoich danych oraz otrzymania</w:t>
      </w:r>
      <w:r w:rsidR="004F06D5">
        <w:t xml:space="preserve"> </w:t>
      </w:r>
      <w:r>
        <w:t>ich kopii, ich sprostowania, usunięcia, ograniczenia przetwarzania, a także wniesienia sprzeciwu wobec</w:t>
      </w:r>
      <w:r w:rsidR="004F06D5">
        <w:t xml:space="preserve"> </w:t>
      </w:r>
      <w:r>
        <w:t>przetwarzania danych.</w:t>
      </w:r>
    </w:p>
    <w:p w14:paraId="09ADBA30" w14:textId="6A8C8DB7" w:rsidR="00FF1E3F" w:rsidRDefault="00FF1E3F" w:rsidP="0020279C">
      <w:pPr>
        <w:spacing w:after="0" w:line="240" w:lineRule="auto"/>
        <w:contextualSpacing/>
      </w:pPr>
      <w:r>
        <w:t>1</w:t>
      </w:r>
      <w:r w:rsidR="00204532">
        <w:t>0</w:t>
      </w:r>
      <w:r>
        <w:t>. Osoba, której dane osobowe dotyczą ma prawo w dowolnym momencie wycofać zgodę. Wycofanie</w:t>
      </w:r>
      <w:r w:rsidR="00677E8B">
        <w:t xml:space="preserve"> </w:t>
      </w:r>
      <w:r>
        <w:t>zgody nie będzie miało jednak wpływu na przetwarzanie, którego dokonano na podstawie zgody</w:t>
      </w:r>
      <w:r w:rsidR="00677E8B">
        <w:t xml:space="preserve"> </w:t>
      </w:r>
      <w:r>
        <w:t>tej osoby przed jej cofnięciem.</w:t>
      </w:r>
    </w:p>
    <w:p w14:paraId="0961E502" w14:textId="371BEC4E" w:rsidR="00FF1E3F" w:rsidRDefault="00FF1E3F" w:rsidP="0020279C">
      <w:pPr>
        <w:spacing w:after="0" w:line="240" w:lineRule="auto"/>
        <w:contextualSpacing/>
      </w:pPr>
      <w:r>
        <w:t>1</w:t>
      </w:r>
      <w:r w:rsidR="00204532">
        <w:t>1</w:t>
      </w:r>
      <w:r>
        <w:t xml:space="preserve">. Administrator nie przetwarza danych osobowych </w:t>
      </w:r>
      <w:r w:rsidR="00673824">
        <w:t>U</w:t>
      </w:r>
      <w:r>
        <w:t xml:space="preserve">czestników </w:t>
      </w:r>
      <w:r w:rsidR="0090210A">
        <w:t>K</w:t>
      </w:r>
      <w:r>
        <w:t>onkursu oraz osób wskazanych w pracy</w:t>
      </w:r>
      <w:r w:rsidR="00677E8B">
        <w:t xml:space="preserve"> </w:t>
      </w:r>
      <w:r>
        <w:t>konkursowej w sposób zautomatyzowany.</w:t>
      </w:r>
    </w:p>
    <w:p w14:paraId="1A2A7BBE" w14:textId="0F1C0375" w:rsidR="00A129DF" w:rsidRDefault="00A129DF" w:rsidP="0020279C">
      <w:pPr>
        <w:spacing w:after="0" w:line="240" w:lineRule="auto"/>
        <w:contextualSpacing/>
      </w:pPr>
      <w:r>
        <w:t>12. D</w:t>
      </w:r>
      <w:r w:rsidRPr="00A129DF">
        <w:t xml:space="preserve">ane </w:t>
      </w:r>
      <w:r>
        <w:t xml:space="preserve">osobowe </w:t>
      </w:r>
      <w:r w:rsidRPr="00A129DF">
        <w:t>nie będą przekazywane do państw trzecich, ani do organizacji międzynarodowych.</w:t>
      </w:r>
    </w:p>
    <w:p w14:paraId="0B9B3135" w14:textId="2A68C313" w:rsidR="00FF1E3F" w:rsidRDefault="00FF1E3F" w:rsidP="0020279C">
      <w:pPr>
        <w:spacing w:after="0" w:line="240" w:lineRule="auto"/>
        <w:contextualSpacing/>
      </w:pPr>
      <w:r>
        <w:t xml:space="preserve">Podanie danych osobowych jest dobrowolne, ale jest warunkiem koniecznym do wzięcia udziału w </w:t>
      </w:r>
      <w:r w:rsidR="0090210A">
        <w:t>K</w:t>
      </w:r>
      <w:r>
        <w:t>onkursie.</w:t>
      </w:r>
    </w:p>
    <w:p w14:paraId="6DEE2904" w14:textId="6BE3B082" w:rsidR="003F6C9F" w:rsidRDefault="00FF1E3F" w:rsidP="0020279C">
      <w:pPr>
        <w:spacing w:after="0" w:line="240" w:lineRule="auto"/>
        <w:contextualSpacing/>
      </w:pPr>
      <w:r>
        <w:t xml:space="preserve">Wyrażam zgodę na przetwarzanie danych osobowych mnie dotyczących oraz danych dotyczących dziecka </w:t>
      </w:r>
      <w:r w:rsidR="00677E8B">
        <w:t>–</w:t>
      </w:r>
      <w:r>
        <w:t xml:space="preserve"> </w:t>
      </w:r>
      <w:r w:rsidR="00677E8B">
        <w:t>Uczestnika Konkursu</w:t>
      </w:r>
      <w:r>
        <w:t xml:space="preserve">, dla celów związanych z organizacją i realizacją </w:t>
      </w:r>
      <w:r w:rsidR="00677E8B">
        <w:t>K</w:t>
      </w:r>
      <w:r>
        <w:t>onkursu oraz upowszechnieni</w:t>
      </w:r>
      <w:r w:rsidR="00E37B2B">
        <w:t>e</w:t>
      </w:r>
      <w:r>
        <w:t xml:space="preserve"> pracy konkursowej poprzez</w:t>
      </w:r>
      <w:r w:rsidR="00677E8B">
        <w:t xml:space="preserve"> </w:t>
      </w:r>
      <w:r>
        <w:t>stronę internetową</w:t>
      </w:r>
      <w:r w:rsidR="00DE6E3F">
        <w:t xml:space="preserve"> Polskiego Towarzystwa Historycznego</w:t>
      </w:r>
      <w:r>
        <w:t>, w mediach oraz w ramach działalności edukacyjno–informacyjnej Organizatora.</w:t>
      </w:r>
    </w:p>
    <w:p w14:paraId="7C03F74B" w14:textId="77777777" w:rsidR="003F6C9F" w:rsidRDefault="00FF1E3F" w:rsidP="003F6C9F">
      <w:pPr>
        <w:spacing w:after="0" w:line="240" w:lineRule="auto"/>
        <w:rPr>
          <w:sz w:val="18"/>
          <w:szCs w:val="18"/>
        </w:rPr>
      </w:pPr>
      <w:r>
        <w:t xml:space="preserve">………………………………………………………………………… </w:t>
      </w:r>
      <w:r w:rsidR="00677E8B" w:rsidRPr="00677E8B">
        <w:rPr>
          <w:sz w:val="18"/>
          <w:szCs w:val="18"/>
        </w:rPr>
        <w:t>d</w:t>
      </w:r>
      <w:r w:rsidRPr="00677E8B">
        <w:rPr>
          <w:sz w:val="18"/>
          <w:szCs w:val="18"/>
        </w:rPr>
        <w:t>ata i podpis rodzica/opiekuna prawnego</w:t>
      </w:r>
    </w:p>
    <w:p w14:paraId="6597EB9D" w14:textId="0A75BB65" w:rsidR="003F6C9F" w:rsidRPr="00233BD8" w:rsidRDefault="00FF1E3F" w:rsidP="003F6C9F">
      <w:pPr>
        <w:spacing w:after="0" w:line="240" w:lineRule="auto"/>
      </w:pPr>
      <w:r>
        <w:t xml:space="preserve">Wyrażam zgodę na przetwarzanie wizerunku </w:t>
      </w:r>
      <w:r w:rsidR="00E37B2B">
        <w:t>Uczestnika</w:t>
      </w:r>
      <w:r>
        <w:t>, w tym na publikację na stronie internetowej</w:t>
      </w:r>
      <w:r w:rsidR="00677E8B">
        <w:t xml:space="preserve"> </w:t>
      </w:r>
      <w:r>
        <w:t>Organizatora.</w:t>
      </w:r>
    </w:p>
    <w:p w14:paraId="133C9621" w14:textId="6DDD0848" w:rsidR="00FF1E3F" w:rsidRDefault="00FF1E3F" w:rsidP="003F6C9F">
      <w:pPr>
        <w:spacing w:after="0" w:line="240" w:lineRule="auto"/>
        <w:contextualSpacing/>
      </w:pPr>
      <w:r>
        <w:t xml:space="preserve">………………………………………………………………………… </w:t>
      </w:r>
      <w:r w:rsidR="00677E8B" w:rsidRPr="00677E8B">
        <w:rPr>
          <w:sz w:val="18"/>
          <w:szCs w:val="18"/>
        </w:rPr>
        <w:t>d</w:t>
      </w:r>
      <w:r w:rsidRPr="00677E8B">
        <w:rPr>
          <w:sz w:val="18"/>
          <w:szCs w:val="18"/>
        </w:rPr>
        <w:t>ata i podpis rodzica/opiekuna prawnego</w:t>
      </w:r>
    </w:p>
    <w:p w14:paraId="00694FFC" w14:textId="0DFDF556" w:rsidR="00E060F5" w:rsidRDefault="00FF1E3F" w:rsidP="003F6C9F">
      <w:pPr>
        <w:spacing w:after="0" w:line="240" w:lineRule="auto"/>
        <w:contextualSpacing/>
      </w:pPr>
      <w:r>
        <w:t xml:space="preserve">Wyrażam zgodę na podawanie do publicznej wiadomości imienia i nazwiska </w:t>
      </w:r>
      <w:proofErr w:type="spellStart"/>
      <w:r w:rsidR="00E37B2B">
        <w:t>Ucczestnika</w:t>
      </w:r>
      <w:proofErr w:type="spellEnd"/>
      <w:r>
        <w:t xml:space="preserve"> wraz z nazwą szkoły</w:t>
      </w:r>
      <w:r w:rsidR="0020279C">
        <w:t xml:space="preserve"> </w:t>
      </w:r>
      <w:r>
        <w:t>w związku z udziałem w ww. Konkursie, we wszelkich ogłoszeniach, zapowiedziach i informacjach o Konkursie i jego wynikach</w:t>
      </w:r>
    </w:p>
    <w:p w14:paraId="248A2F9D" w14:textId="64C1F88E" w:rsidR="00257F1D" w:rsidRPr="00E060F5" w:rsidRDefault="00FF1E3F" w:rsidP="00FF1E3F">
      <w:r>
        <w:t xml:space="preserve">………………………………………………………………………… </w:t>
      </w:r>
      <w:r w:rsidR="0020279C" w:rsidRPr="0020279C">
        <w:rPr>
          <w:sz w:val="18"/>
          <w:szCs w:val="18"/>
        </w:rPr>
        <w:t>d</w:t>
      </w:r>
      <w:r w:rsidRPr="0020279C">
        <w:rPr>
          <w:sz w:val="18"/>
          <w:szCs w:val="18"/>
        </w:rPr>
        <w:t>ata i podpis rodzica/opiekuna prawnego</w:t>
      </w:r>
    </w:p>
    <w:p w14:paraId="1E4207F9" w14:textId="77777777" w:rsidR="003E0BA1" w:rsidRDefault="003E0BA1" w:rsidP="00FF1E3F"/>
    <w:p w14:paraId="76352FC1" w14:textId="77777777" w:rsidR="00F173F1" w:rsidRDefault="00F173F1" w:rsidP="001D1633">
      <w:pPr>
        <w:spacing w:after="0" w:line="240" w:lineRule="auto"/>
        <w:contextualSpacing/>
        <w:jc w:val="center"/>
        <w:rPr>
          <w:b/>
          <w:bCs/>
        </w:rPr>
      </w:pPr>
    </w:p>
    <w:p w14:paraId="5735BF5A" w14:textId="1D162925" w:rsidR="00FE0B65" w:rsidRPr="00FE0B65" w:rsidRDefault="00FE0B65" w:rsidP="001D1633">
      <w:pPr>
        <w:spacing w:after="0" w:line="240" w:lineRule="auto"/>
        <w:contextualSpacing/>
        <w:jc w:val="center"/>
        <w:rPr>
          <w:b/>
          <w:bCs/>
        </w:rPr>
      </w:pPr>
      <w:r w:rsidRPr="00FE0B65">
        <w:rPr>
          <w:b/>
          <w:bCs/>
        </w:rPr>
        <w:t>ZGŁOSZENIE DO KONKURSU</w:t>
      </w:r>
    </w:p>
    <w:p w14:paraId="30E36C53" w14:textId="1FBF6A45" w:rsidR="00FE0B65" w:rsidRPr="00FE0B65" w:rsidRDefault="00FE0B65" w:rsidP="001D1633">
      <w:pPr>
        <w:spacing w:after="0" w:line="240" w:lineRule="auto"/>
        <w:contextualSpacing/>
        <w:jc w:val="center"/>
        <w:rPr>
          <w:b/>
          <w:bCs/>
        </w:rPr>
      </w:pPr>
      <w:bookmarkStart w:id="8" w:name="_Hlk150331926"/>
      <w:r w:rsidRPr="00FE0B65">
        <w:rPr>
          <w:b/>
          <w:bCs/>
        </w:rPr>
        <w:t>na opracowanie koncepcji wystawy czasowej pt. „Człowiek Tworzy Historię”</w:t>
      </w:r>
    </w:p>
    <w:bookmarkEnd w:id="8"/>
    <w:p w14:paraId="2DE07498" w14:textId="3C089907" w:rsidR="003E0BA1" w:rsidRPr="00FE0B65" w:rsidRDefault="003E0BA1" w:rsidP="001D1633">
      <w:pPr>
        <w:spacing w:after="0" w:line="240" w:lineRule="auto"/>
        <w:contextualSpacing/>
        <w:jc w:val="center"/>
        <w:rPr>
          <w:b/>
          <w:bCs/>
        </w:rPr>
      </w:pPr>
      <w:r w:rsidRPr="00FE0B65">
        <w:rPr>
          <w:b/>
          <w:bCs/>
        </w:rPr>
        <w:t>(w przypadku autora pracy, który jest pełnoletni)</w:t>
      </w:r>
    </w:p>
    <w:p w14:paraId="16E5C37D" w14:textId="36B33452" w:rsidR="003E0BA1" w:rsidRDefault="003E0BA1" w:rsidP="003E0BA1"/>
    <w:p w14:paraId="078944D7" w14:textId="6DC03D2C" w:rsidR="003E0BA1" w:rsidRDefault="003E0BA1" w:rsidP="003E0BA1">
      <w:r>
        <w:t xml:space="preserve">Imię i nazwisko </w:t>
      </w:r>
      <w:r w:rsidR="00176789">
        <w:t>Uczestnika</w:t>
      </w:r>
      <w:r>
        <w:t>:</w:t>
      </w:r>
      <w:r w:rsidR="003223CA">
        <w:t xml:space="preserve"> ……………………………………………………………………………………………</w:t>
      </w:r>
    </w:p>
    <w:p w14:paraId="3822A8F3" w14:textId="3E771ED1" w:rsidR="003E0BA1" w:rsidRDefault="003E0BA1" w:rsidP="003E0BA1">
      <w:r>
        <w:t>Klasa:</w:t>
      </w:r>
      <w:r w:rsidR="003223CA">
        <w:t xml:space="preserve"> ……………………………………………………………………………………………………………………………..</w:t>
      </w:r>
    </w:p>
    <w:p w14:paraId="24B838A3" w14:textId="03CCC0D2" w:rsidR="003E0BA1" w:rsidRDefault="003E0BA1" w:rsidP="003E0BA1">
      <w:r>
        <w:t>Nazwa szkoły i adres:</w:t>
      </w:r>
      <w:r w:rsidR="003223CA">
        <w:t xml:space="preserve"> ……………………………………………………………………………………………………..</w:t>
      </w:r>
    </w:p>
    <w:p w14:paraId="4A618E32" w14:textId="1A0C8ABF" w:rsidR="003E0BA1" w:rsidRDefault="003E0BA1" w:rsidP="003E0BA1">
      <w:r>
        <w:t>Adres e-mail / numer telefonu do kontaktu:</w:t>
      </w:r>
      <w:r w:rsidR="003223CA">
        <w:t xml:space="preserve"> ………………………………………………………………….</w:t>
      </w:r>
    </w:p>
    <w:p w14:paraId="1B98EADC" w14:textId="77777777" w:rsidR="003E0BA1" w:rsidRDefault="003E0BA1" w:rsidP="001D1633">
      <w:pPr>
        <w:spacing w:after="0" w:line="240" w:lineRule="auto"/>
        <w:contextualSpacing/>
      </w:pPr>
      <w:r>
        <w:t>Oświadczam że,</w:t>
      </w:r>
    </w:p>
    <w:p w14:paraId="0668811B" w14:textId="79633408" w:rsidR="003E0BA1" w:rsidRDefault="003E0BA1" w:rsidP="001D1633">
      <w:pPr>
        <w:spacing w:after="0" w:line="240" w:lineRule="auto"/>
        <w:contextualSpacing/>
      </w:pPr>
      <w:r>
        <w:t xml:space="preserve">1. zapoznałam/zapoznałem się z Regulaminem </w:t>
      </w:r>
      <w:r w:rsidR="0090210A">
        <w:t>K</w:t>
      </w:r>
      <w:r>
        <w:t xml:space="preserve">onkursu </w:t>
      </w:r>
      <w:r w:rsidR="00176789" w:rsidRPr="00176789">
        <w:t>na opracowanie koncepcji wystawy czasowej pt. „Człowiek Tworzy Historię”</w:t>
      </w:r>
      <w:r w:rsidR="004568C5">
        <w:t xml:space="preserve"> </w:t>
      </w:r>
      <w:r>
        <w:t>organizowanym przez P</w:t>
      </w:r>
      <w:r w:rsidR="004568C5">
        <w:t xml:space="preserve">olskie Towarzystwo Historyczne </w:t>
      </w:r>
      <w:r w:rsidR="00E37B2B">
        <w:t xml:space="preserve">Oddział w Białymstoku </w:t>
      </w:r>
      <w:r>
        <w:t>i akceptuję jego warunki,</w:t>
      </w:r>
    </w:p>
    <w:p w14:paraId="5DA00DDC" w14:textId="34884EF0" w:rsidR="003E0BA1" w:rsidRDefault="003E0BA1" w:rsidP="001D1633">
      <w:pPr>
        <w:spacing w:after="0" w:line="240" w:lineRule="auto"/>
        <w:contextualSpacing/>
      </w:pPr>
      <w:r>
        <w:t>2. wyrażam zgodę na nieodpłatne wykorzystanie pracy konkursowej przez Organizatora</w:t>
      </w:r>
      <w:r w:rsidR="005C48CA">
        <w:t xml:space="preserve"> </w:t>
      </w:r>
      <w:r>
        <w:t>w jego działalności,</w:t>
      </w:r>
    </w:p>
    <w:p w14:paraId="27DBA3B8" w14:textId="28E8F6DD" w:rsidR="003E0BA1" w:rsidRDefault="003E0BA1" w:rsidP="001D1633">
      <w:pPr>
        <w:spacing w:after="0" w:line="240" w:lineRule="auto"/>
        <w:contextualSpacing/>
      </w:pPr>
      <w:r>
        <w:t xml:space="preserve">3. złożoną na </w:t>
      </w:r>
      <w:r w:rsidR="009446D4">
        <w:t>K</w:t>
      </w:r>
      <w:r>
        <w:t>onkurs pracę wykonałem/łam osobiście i przysługują mi wszelkie autorskie prawa majątkowe i</w:t>
      </w:r>
      <w:r w:rsidR="005C48CA">
        <w:t xml:space="preserve"> </w:t>
      </w:r>
      <w:r>
        <w:t>osobiste i nie są one w żaden sposób ograniczone lub obciążone,</w:t>
      </w:r>
    </w:p>
    <w:p w14:paraId="717341FC" w14:textId="0A606387" w:rsidR="003E0BA1" w:rsidRDefault="003E0BA1" w:rsidP="001D1633">
      <w:pPr>
        <w:spacing w:after="0" w:line="240" w:lineRule="auto"/>
        <w:contextualSpacing/>
      </w:pPr>
      <w:r>
        <w:t>4. praca konkursowa nie zagraża i nie narusza praw osób trzecich, w szczególności nie narusza ich majątkowych</w:t>
      </w:r>
      <w:r w:rsidR="005C48CA">
        <w:t xml:space="preserve"> </w:t>
      </w:r>
      <w:r>
        <w:t>i osobistych praw autorskich. Jestem świadomy, że za wszelkie roszczenia osób trzecich, które wynikają z</w:t>
      </w:r>
      <w:r w:rsidR="005C48CA">
        <w:t xml:space="preserve"> </w:t>
      </w:r>
      <w:r>
        <w:t xml:space="preserve">tytułu naruszenia ich praw odpowiada </w:t>
      </w:r>
      <w:r w:rsidR="00673824">
        <w:t>U</w:t>
      </w:r>
      <w:r>
        <w:t xml:space="preserve">czestnik </w:t>
      </w:r>
      <w:r w:rsidR="001A35E2">
        <w:t>K</w:t>
      </w:r>
      <w:r>
        <w:t>onkursu,</w:t>
      </w:r>
    </w:p>
    <w:p w14:paraId="6DB7652B" w14:textId="05FEE7AE" w:rsidR="003E0BA1" w:rsidRDefault="003E0BA1" w:rsidP="001D1633">
      <w:pPr>
        <w:spacing w:after="0" w:line="240" w:lineRule="auto"/>
        <w:contextualSpacing/>
      </w:pPr>
      <w:r>
        <w:t xml:space="preserve">5. z chwilą przekazania pracy konkursowej Organizatorowi </w:t>
      </w:r>
      <w:r w:rsidR="001A35E2">
        <w:t>K</w:t>
      </w:r>
      <w:r>
        <w:t xml:space="preserve">onkursu, </w:t>
      </w:r>
      <w:r w:rsidR="00673824">
        <w:t>U</w:t>
      </w:r>
      <w:r>
        <w:t>czestnik nieodpłatnie,</w:t>
      </w:r>
    </w:p>
    <w:p w14:paraId="2FB10FF1" w14:textId="77777777" w:rsidR="003E0BA1" w:rsidRDefault="003E0BA1" w:rsidP="001D1633">
      <w:pPr>
        <w:spacing w:after="0" w:line="240" w:lineRule="auto"/>
        <w:contextualSpacing/>
      </w:pPr>
      <w:r>
        <w:t>bez ograniczenia w czasie przenosi na Organizatora autorskie prawa majątkowe do tej pracy</w:t>
      </w:r>
    </w:p>
    <w:p w14:paraId="1BBE4EF8" w14:textId="01653C8E" w:rsidR="003E0BA1" w:rsidRDefault="003E0BA1" w:rsidP="001D1633">
      <w:pPr>
        <w:spacing w:after="0" w:line="240" w:lineRule="auto"/>
        <w:contextualSpacing/>
      </w:pPr>
      <w:r>
        <w:t>na następujących polach eksploatacji:</w:t>
      </w:r>
    </w:p>
    <w:p w14:paraId="2BF1F9E5" w14:textId="77777777" w:rsidR="0086041F" w:rsidRDefault="0086041F" w:rsidP="001D1633">
      <w:pPr>
        <w:spacing w:after="0" w:line="240" w:lineRule="auto"/>
        <w:contextualSpacing/>
      </w:pPr>
      <w:r>
        <w:t>a) rozpowszechnianie pracy konkursowej, w tym w szczególności jej publiczne prezentowanie, wystawianie, wyświetlanie, nadawanie i reemitowanie;</w:t>
      </w:r>
    </w:p>
    <w:p w14:paraId="7D0C8C19" w14:textId="77777777" w:rsidR="0086041F" w:rsidRDefault="0086041F" w:rsidP="001D1633">
      <w:pPr>
        <w:spacing w:after="0" w:line="240" w:lineRule="auto"/>
        <w:contextualSpacing/>
      </w:pPr>
      <w:r>
        <w:t>b) utrwalanie i zwielokrotnianie pracy konkursowej dowolna techniką i w dowolnej liczbie egzemplarzy, na dowolnych nośnikach danych;</w:t>
      </w:r>
    </w:p>
    <w:p w14:paraId="3D588268" w14:textId="2EE3997E" w:rsidR="0086041F" w:rsidRDefault="0086041F" w:rsidP="001D1633">
      <w:pPr>
        <w:spacing w:after="0" w:line="240" w:lineRule="auto"/>
        <w:contextualSpacing/>
      </w:pPr>
      <w:r>
        <w:t>c) przechowywanie i przekazywanie pracy konkursowej w tym zapisanie pracy w pamięci komputerów i innych urządzeń, przesyłanie jej sieciami wewnętrznymi z wykorzystaniem Internetu.</w:t>
      </w:r>
    </w:p>
    <w:p w14:paraId="5AC0FA20" w14:textId="44B05FD0" w:rsidR="003E0BA1" w:rsidRDefault="003E0BA1" w:rsidP="001D1633">
      <w:pPr>
        <w:spacing w:after="0" w:line="240" w:lineRule="auto"/>
        <w:contextualSpacing/>
      </w:pPr>
      <w:r>
        <w:t>6. zapoznałam/zapoznałem się z poniższą klauzulą informacyjną:</w:t>
      </w:r>
    </w:p>
    <w:p w14:paraId="24B675A5" w14:textId="77777777" w:rsidR="003D5896" w:rsidRDefault="003D5896" w:rsidP="003E0BA1"/>
    <w:p w14:paraId="38487465" w14:textId="45F6B625" w:rsidR="003E0BA1" w:rsidRDefault="003E0BA1" w:rsidP="003E0BA1">
      <w:r>
        <w:t xml:space="preserve">…………………………………………………………… </w:t>
      </w:r>
      <w:r w:rsidR="008D2921" w:rsidRPr="008D2921">
        <w:rPr>
          <w:sz w:val="18"/>
          <w:szCs w:val="18"/>
        </w:rPr>
        <w:t>d</w:t>
      </w:r>
      <w:r w:rsidRPr="008D2921">
        <w:rPr>
          <w:sz w:val="18"/>
          <w:szCs w:val="18"/>
        </w:rPr>
        <w:t xml:space="preserve">ata i podpis </w:t>
      </w:r>
      <w:r w:rsidR="008D2921">
        <w:rPr>
          <w:sz w:val="18"/>
          <w:szCs w:val="18"/>
        </w:rPr>
        <w:t>Uczestnika</w:t>
      </w:r>
    </w:p>
    <w:p w14:paraId="7AAC617B" w14:textId="77777777" w:rsidR="008D2921" w:rsidRDefault="008D2921" w:rsidP="003E0BA1"/>
    <w:p w14:paraId="159DA14C" w14:textId="77777777" w:rsidR="008D2921" w:rsidRDefault="008D2921" w:rsidP="003E0BA1"/>
    <w:p w14:paraId="464B5593" w14:textId="77777777" w:rsidR="001D1633" w:rsidRDefault="001D1633" w:rsidP="003E0BA1"/>
    <w:p w14:paraId="60225E45" w14:textId="77777777" w:rsidR="001D1633" w:rsidRDefault="001D1633" w:rsidP="003E0BA1"/>
    <w:p w14:paraId="60C76C52" w14:textId="77777777" w:rsidR="001D1633" w:rsidRDefault="001D1633" w:rsidP="003E0BA1"/>
    <w:p w14:paraId="7D85AA17" w14:textId="77777777" w:rsidR="001D1633" w:rsidRDefault="001D1633" w:rsidP="003E0BA1"/>
    <w:p w14:paraId="1ECE5753" w14:textId="77777777" w:rsidR="003D5896" w:rsidRDefault="003D5896" w:rsidP="008D2921">
      <w:pPr>
        <w:jc w:val="center"/>
        <w:rPr>
          <w:b/>
          <w:bCs/>
        </w:rPr>
      </w:pPr>
    </w:p>
    <w:p w14:paraId="49817EB3" w14:textId="77777777" w:rsidR="00DE6E3F" w:rsidRDefault="00DE6E3F" w:rsidP="00C525D9">
      <w:pPr>
        <w:jc w:val="center"/>
        <w:rPr>
          <w:b/>
          <w:bCs/>
        </w:rPr>
      </w:pPr>
    </w:p>
    <w:p w14:paraId="71CC8AE2" w14:textId="77777777" w:rsidR="004E59E6" w:rsidRDefault="004E59E6" w:rsidP="00C525D9">
      <w:pPr>
        <w:jc w:val="center"/>
        <w:rPr>
          <w:b/>
          <w:bCs/>
        </w:rPr>
      </w:pPr>
    </w:p>
    <w:p w14:paraId="526F3ECA" w14:textId="209F8902" w:rsidR="003E0BA1" w:rsidRPr="008D2921" w:rsidRDefault="003E0BA1" w:rsidP="00C525D9">
      <w:pPr>
        <w:jc w:val="center"/>
        <w:rPr>
          <w:b/>
          <w:bCs/>
        </w:rPr>
      </w:pPr>
      <w:r w:rsidRPr="008D2921">
        <w:rPr>
          <w:b/>
          <w:bCs/>
        </w:rPr>
        <w:t>Klauzula informacyjna</w:t>
      </w:r>
    </w:p>
    <w:p w14:paraId="04631C94" w14:textId="77777777" w:rsidR="00933133" w:rsidRPr="00933133" w:rsidRDefault="00933133" w:rsidP="00933133">
      <w:pPr>
        <w:spacing w:after="0" w:line="240" w:lineRule="auto"/>
        <w:contextualSpacing/>
      </w:pPr>
      <w:r w:rsidRPr="00933133">
        <w:t>1. Administratorem danych osobowych osób biorących udział w Konkursie jest Polskie Towarzystwo Historyczne Oddział w Białymstoku.</w:t>
      </w:r>
    </w:p>
    <w:p w14:paraId="694C1CC0" w14:textId="0CB1F74F" w:rsidR="00933133" w:rsidRPr="00933133" w:rsidRDefault="00933133" w:rsidP="00933133">
      <w:pPr>
        <w:spacing w:after="0" w:line="240" w:lineRule="auto"/>
        <w:contextualSpacing/>
      </w:pPr>
      <w:r w:rsidRPr="00933133">
        <w:t>2. W sprawach związanych z przetwarzaniem danych osobowych, można się kontaktować za pośrednictwem poczty elektronicznej: konkurs@bialystok.pth.net.pl</w:t>
      </w:r>
    </w:p>
    <w:p w14:paraId="27F7DA6D" w14:textId="77777777" w:rsidR="00933133" w:rsidRPr="00933133" w:rsidRDefault="00933133" w:rsidP="00933133">
      <w:pPr>
        <w:spacing w:after="0" w:line="240" w:lineRule="auto"/>
        <w:contextualSpacing/>
      </w:pPr>
      <w:r w:rsidRPr="00933133">
        <w:t xml:space="preserve">3. Dane osobowe, będą przetwarzane w celu organizacji, przeprowadzenia i promocji Konkursu, a także w działalności edukacyjno-informacyjnej Polskiego Towarzystwa Historycznego realizowanej zgodnie z projektem Historia dla Społeczeństwa (nr umowy </w:t>
      </w:r>
      <w:proofErr w:type="spellStart"/>
      <w:r w:rsidRPr="00933133">
        <w:t>NdS</w:t>
      </w:r>
      <w:proofErr w:type="spellEnd"/>
      <w:r w:rsidRPr="00933133">
        <w:t>/547523/2022/2022 z dnia 11.10.2022r.) w ramach programu Nauka dla Społeczeństwa.</w:t>
      </w:r>
    </w:p>
    <w:p w14:paraId="6A8357EB" w14:textId="77777777" w:rsidR="00933133" w:rsidRPr="00933133" w:rsidRDefault="00933133" w:rsidP="00933133">
      <w:pPr>
        <w:spacing w:after="0" w:line="240" w:lineRule="auto"/>
        <w:contextualSpacing/>
      </w:pPr>
      <w:r w:rsidRPr="00933133">
        <w:t>4. Podstawą prawną przetwarzania danych będzie art. 6 ust. 1 pkt. f  Rozporządzenia Parlamentu Europejskiego i Rady (UE) 2016/679 z 7 kwietnia 2016 r. w sprawie ochrony osób fizycznych w związku z przetwarzaniem danych osobowych i w sprawie swobodnego przepływu takich danych oraz uchylenia dyrektywy 95/46/WE (RODO).</w:t>
      </w:r>
    </w:p>
    <w:p w14:paraId="4BD0C7C9" w14:textId="77777777" w:rsidR="00933133" w:rsidRPr="00933133" w:rsidRDefault="00933133" w:rsidP="00933133">
      <w:pPr>
        <w:spacing w:after="0" w:line="240" w:lineRule="auto"/>
        <w:contextualSpacing/>
      </w:pPr>
      <w:r w:rsidRPr="00933133">
        <w:t>5. Dane osobowe mogą być przekazane usługodawcom pocztowym i bankowym w celu dostarczenia nagrody.</w:t>
      </w:r>
    </w:p>
    <w:p w14:paraId="238D35B3" w14:textId="77777777" w:rsidR="00933133" w:rsidRPr="00933133" w:rsidRDefault="00933133" w:rsidP="00933133">
      <w:pPr>
        <w:spacing w:after="0" w:line="240" w:lineRule="auto"/>
        <w:contextualSpacing/>
      </w:pPr>
      <w:r w:rsidRPr="00933133">
        <w:t>6. Dane osobowe zbierane są na podstawie wyrażonej zgody, na potrzeby organizacji i przeprowadzenia Konkursu oraz opublikowania informacji o laureatach Konkursu.</w:t>
      </w:r>
    </w:p>
    <w:p w14:paraId="7B51D908" w14:textId="77777777" w:rsidR="00933133" w:rsidRPr="00933133" w:rsidRDefault="00933133" w:rsidP="00933133">
      <w:pPr>
        <w:spacing w:after="0" w:line="240" w:lineRule="auto"/>
        <w:contextualSpacing/>
      </w:pPr>
      <w:r w:rsidRPr="00933133">
        <w:t>7. Organizator Konkursu opublikuje imię i nazwisko, nazwę szkoły oraz pracę konkursową wybranych Uczestników w konkursie, na stronie internetowej Polskiego Towarzystwa Historycznego oraz w mediach w związku z promocją realizowanego zadania.</w:t>
      </w:r>
    </w:p>
    <w:p w14:paraId="0E001347" w14:textId="77777777" w:rsidR="00933133" w:rsidRPr="00933133" w:rsidRDefault="00933133" w:rsidP="00933133">
      <w:pPr>
        <w:spacing w:after="0" w:line="240" w:lineRule="auto"/>
        <w:contextualSpacing/>
      </w:pPr>
      <w:r w:rsidRPr="00933133">
        <w:t>8. Dane osobowe przechowywane będą przez 6 miesięcy od zakończeniu projektu, w ramach którego organizowany jest Konkurs.</w:t>
      </w:r>
    </w:p>
    <w:p w14:paraId="33F03893" w14:textId="77777777" w:rsidR="00933133" w:rsidRPr="00933133" w:rsidRDefault="00933133" w:rsidP="00933133">
      <w:pPr>
        <w:spacing w:after="0" w:line="240" w:lineRule="auto"/>
        <w:contextualSpacing/>
      </w:pPr>
      <w:r w:rsidRPr="00933133">
        <w:t>9. Osobie, której dane osobowe dotyczą, przysługuje prawo dostępu do swoich danych oraz otrzymania ich kopii, ich sprostowania, usunięcia, ograniczenia przetwarzania, a także wniesienia sprzeciwu wobec przetwarzania danych.</w:t>
      </w:r>
    </w:p>
    <w:p w14:paraId="21B73892" w14:textId="77777777" w:rsidR="00933133" w:rsidRPr="00933133" w:rsidRDefault="00933133" w:rsidP="00933133">
      <w:pPr>
        <w:spacing w:after="0" w:line="240" w:lineRule="auto"/>
        <w:contextualSpacing/>
      </w:pPr>
      <w:r w:rsidRPr="00933133">
        <w:t>10. Osoba, której dane osobowe dotyczą ma prawo w dowolnym momencie wycofać zgodę. Wycofanie zgody nie będzie miało jednak wpływu na przetwarzanie, którego dokonano na podstawie zgody tej osoby przed jej cofnięciem.</w:t>
      </w:r>
    </w:p>
    <w:p w14:paraId="0D01F25D" w14:textId="77777777" w:rsidR="00933133" w:rsidRPr="00933133" w:rsidRDefault="00933133" w:rsidP="00933133">
      <w:pPr>
        <w:spacing w:after="0" w:line="240" w:lineRule="auto"/>
        <w:contextualSpacing/>
      </w:pPr>
      <w:r w:rsidRPr="00933133">
        <w:t>11. Administrator nie przetwarza danych osobowych Uczestników Konkursu oraz osób wskazanych w pracy konkursowej w sposób zautomatyzowany.</w:t>
      </w:r>
    </w:p>
    <w:p w14:paraId="1EBB8B8A" w14:textId="77777777" w:rsidR="00933133" w:rsidRPr="00933133" w:rsidRDefault="00933133" w:rsidP="00933133">
      <w:pPr>
        <w:spacing w:after="0" w:line="240" w:lineRule="auto"/>
        <w:contextualSpacing/>
      </w:pPr>
      <w:r w:rsidRPr="00933133">
        <w:t>12. Dane osobowe nie będą przekazywane do państw trzecich, ani do organizacji międzynarodowych.</w:t>
      </w:r>
    </w:p>
    <w:p w14:paraId="1BE4F7FD" w14:textId="77777777" w:rsidR="00933133" w:rsidRPr="00933133" w:rsidRDefault="00933133" w:rsidP="00933133">
      <w:pPr>
        <w:spacing w:after="0" w:line="240" w:lineRule="auto"/>
        <w:contextualSpacing/>
      </w:pPr>
      <w:r w:rsidRPr="00933133">
        <w:t>Podanie danych osobowych jest dobrowolne, ale jest warunkiem koniecznym do wzięcia udziału w Konkursie.</w:t>
      </w:r>
    </w:p>
    <w:p w14:paraId="0046F420" w14:textId="28C4710D" w:rsidR="003D5896" w:rsidRDefault="003E0BA1" w:rsidP="00DE6E3F">
      <w:pPr>
        <w:spacing w:after="0" w:line="240" w:lineRule="auto"/>
        <w:contextualSpacing/>
      </w:pPr>
      <w:r>
        <w:t xml:space="preserve">Wyrażam zgodę na przetwarzanie danych osobowych mnie dotyczących jako </w:t>
      </w:r>
      <w:r w:rsidR="00E37B2B">
        <w:t>Uczestnika</w:t>
      </w:r>
      <w:r>
        <w:t>, dla celów związanych</w:t>
      </w:r>
      <w:r w:rsidR="00DE6E3F">
        <w:t xml:space="preserve"> </w:t>
      </w:r>
      <w:r>
        <w:t xml:space="preserve">z organizacją i realizacją </w:t>
      </w:r>
      <w:r w:rsidR="00803C09">
        <w:t>K</w:t>
      </w:r>
      <w:r>
        <w:t xml:space="preserve">onkursu oraz upowszechnienia pracy konkursowej poprzez stronę internetową </w:t>
      </w:r>
      <w:r w:rsidR="00DE6E3F">
        <w:t>Polskiego Towarzystwa Historycznego</w:t>
      </w:r>
      <w:r>
        <w:t>, w mediach oraz w ramach działalności edukacyjno–informacyjnej Organizatora.</w:t>
      </w:r>
    </w:p>
    <w:p w14:paraId="729CD932" w14:textId="2A030704" w:rsidR="003E0BA1" w:rsidRPr="006D4865" w:rsidRDefault="003E0BA1" w:rsidP="003D5896">
      <w:pPr>
        <w:spacing w:after="0" w:line="240" w:lineRule="auto"/>
        <w:contextualSpacing/>
        <w:rPr>
          <w:sz w:val="18"/>
          <w:szCs w:val="18"/>
        </w:rPr>
      </w:pPr>
      <w:r>
        <w:t xml:space="preserve">………………………………………………………………………… </w:t>
      </w:r>
      <w:r w:rsidR="00703661" w:rsidRPr="006D4865">
        <w:rPr>
          <w:sz w:val="18"/>
          <w:szCs w:val="18"/>
        </w:rPr>
        <w:t>d</w:t>
      </w:r>
      <w:r w:rsidRPr="006D4865">
        <w:rPr>
          <w:sz w:val="18"/>
          <w:szCs w:val="18"/>
        </w:rPr>
        <w:t>ata i podpis autora pracy</w:t>
      </w:r>
    </w:p>
    <w:p w14:paraId="7B0B6953" w14:textId="60073C07" w:rsidR="00703661" w:rsidRDefault="003E0BA1" w:rsidP="003D5896">
      <w:pPr>
        <w:spacing w:after="0" w:line="240" w:lineRule="auto"/>
        <w:contextualSpacing/>
      </w:pPr>
      <w:r>
        <w:t>Wyrażam zgodę na przetwarzanie mojego wizerunku, w tym na publikację na stronie internetowej Organizatora.</w:t>
      </w:r>
    </w:p>
    <w:p w14:paraId="2951D4DD" w14:textId="27044A40" w:rsidR="003E0BA1" w:rsidRDefault="003E0BA1" w:rsidP="006D4865">
      <w:pPr>
        <w:spacing w:after="0" w:line="240" w:lineRule="auto"/>
        <w:contextualSpacing/>
      </w:pPr>
      <w:r>
        <w:t xml:space="preserve">………………………………………………………………………… </w:t>
      </w:r>
      <w:r w:rsidR="00703661" w:rsidRPr="00703661">
        <w:rPr>
          <w:sz w:val="18"/>
          <w:szCs w:val="18"/>
        </w:rPr>
        <w:t>d</w:t>
      </w:r>
      <w:r w:rsidRPr="00703661">
        <w:rPr>
          <w:sz w:val="18"/>
          <w:szCs w:val="18"/>
        </w:rPr>
        <w:t>ata i podpis autora pracy</w:t>
      </w:r>
    </w:p>
    <w:p w14:paraId="2CE40B88" w14:textId="6CA111F6" w:rsidR="00F173F1" w:rsidRDefault="003E0BA1" w:rsidP="00F173F1">
      <w:pPr>
        <w:spacing w:after="0" w:line="240" w:lineRule="auto"/>
        <w:contextualSpacing/>
      </w:pPr>
      <w:r>
        <w:t xml:space="preserve">Wyrażam zgodę na podawanie do publicznej wiadomości mojego imienia i nazwiska jako </w:t>
      </w:r>
      <w:r w:rsidR="00E37B2B">
        <w:t>Uczestnika</w:t>
      </w:r>
      <w:bookmarkStart w:id="9" w:name="_GoBack"/>
      <w:bookmarkEnd w:id="9"/>
      <w:r>
        <w:t xml:space="preserve"> wraz</w:t>
      </w:r>
      <w:r w:rsidR="00703661">
        <w:t xml:space="preserve"> </w:t>
      </w:r>
      <w:r>
        <w:t>z nazwą szkoły w związku z udziałem w ww. Konkursie, we wszelkich ogłoszeniach, zapowiedziach</w:t>
      </w:r>
      <w:r w:rsidR="00703661">
        <w:t xml:space="preserve"> </w:t>
      </w:r>
      <w:r>
        <w:t>i informacjach o tym Konkursie i jego wynikach.</w:t>
      </w:r>
    </w:p>
    <w:p w14:paraId="26766E78" w14:textId="7C494749" w:rsidR="003E0BA1" w:rsidRDefault="003E0BA1" w:rsidP="00F173F1">
      <w:pPr>
        <w:contextualSpacing/>
      </w:pPr>
      <w:r>
        <w:t xml:space="preserve">………………………………………………………………………… </w:t>
      </w:r>
      <w:r w:rsidR="00703661" w:rsidRPr="00703661">
        <w:rPr>
          <w:sz w:val="18"/>
          <w:szCs w:val="18"/>
        </w:rPr>
        <w:t>d</w:t>
      </w:r>
      <w:r w:rsidRPr="00703661">
        <w:rPr>
          <w:sz w:val="18"/>
          <w:szCs w:val="18"/>
        </w:rPr>
        <w:t>ata i podpis autora pracy</w:t>
      </w:r>
    </w:p>
    <w:sectPr w:rsidR="003E0BA1" w:rsidSect="00233BD8">
      <w:headerReference w:type="default" r:id="rId12"/>
      <w:footerReference w:type="default" r:id="rId13"/>
      <w:pgSz w:w="11906" w:h="16838"/>
      <w:pgMar w:top="127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8F4DE" w14:textId="77777777" w:rsidR="000904F3" w:rsidRDefault="000904F3" w:rsidP="00E8171C">
      <w:pPr>
        <w:spacing w:after="0" w:line="240" w:lineRule="auto"/>
      </w:pPr>
      <w:r>
        <w:separator/>
      </w:r>
    </w:p>
  </w:endnote>
  <w:endnote w:type="continuationSeparator" w:id="0">
    <w:p w14:paraId="0702FBC3" w14:textId="77777777" w:rsidR="000904F3" w:rsidRDefault="000904F3" w:rsidP="00E8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58EFE" w14:textId="5A2C697B" w:rsidR="003D3D9D" w:rsidRDefault="00451909" w:rsidP="00DE6E3F">
    <w:pPr>
      <w:pStyle w:val="Stopka"/>
      <w:jc w:val="both"/>
    </w:pPr>
    <w:r>
      <w:t>Dofinansowano</w:t>
    </w:r>
    <w:r w:rsidR="003D3D9D" w:rsidRPr="003D3D9D">
      <w:t xml:space="preserve"> ze środk</w:t>
    </w:r>
    <w:r>
      <w:t>ów budżetu państwa, Program</w:t>
    </w:r>
    <w:r w:rsidR="003D3D9D" w:rsidRPr="003D3D9D">
      <w:t xml:space="preserve"> „Nauka dla Społeczeństwa</w:t>
    </w:r>
    <w:r w:rsidR="00AE69B7">
      <w:t>”</w:t>
    </w:r>
    <w:r w:rsidR="0081376A">
      <w:t>, Zadanie „Historia dla Społeczeństwa”</w:t>
    </w:r>
    <w:r>
      <w:t xml:space="preserve">, dofinansowanie: </w:t>
    </w:r>
    <w:r w:rsidR="0081376A">
      <w:t xml:space="preserve">1 569 405,00, </w:t>
    </w:r>
    <w:r>
      <w:t>całkowita wartość:</w:t>
    </w:r>
    <w:r w:rsidR="0081376A">
      <w:t xml:space="preserve"> 1 569 405,00</w:t>
    </w:r>
    <w:r>
      <w:t>, data podpisania umowy: 11.10.2022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FC7B1" w14:textId="77777777" w:rsidR="000904F3" w:rsidRDefault="000904F3" w:rsidP="00E8171C">
      <w:pPr>
        <w:spacing w:after="0" w:line="240" w:lineRule="auto"/>
      </w:pPr>
      <w:r>
        <w:separator/>
      </w:r>
    </w:p>
  </w:footnote>
  <w:footnote w:type="continuationSeparator" w:id="0">
    <w:p w14:paraId="57BC135D" w14:textId="77777777" w:rsidR="000904F3" w:rsidRDefault="000904F3" w:rsidP="00E81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CB3AD" w14:textId="114B1B6A" w:rsidR="00E8171C" w:rsidRDefault="00233BD8" w:rsidP="00233BD8">
    <w:pPr>
      <w:pStyle w:val="Nagwek"/>
      <w:tabs>
        <w:tab w:val="clear" w:pos="9072"/>
        <w:tab w:val="left" w:pos="7329"/>
      </w:tabs>
      <w:ind w:left="1416"/>
      <w:rPr>
        <w:noProof/>
      </w:rPr>
    </w:pPr>
    <w:r>
      <w:rPr>
        <w:noProof/>
      </w:rPr>
      <w:tab/>
    </w:r>
    <w:r>
      <w:rPr>
        <w:noProof/>
      </w:rPr>
      <w:tab/>
    </w:r>
    <w:r w:rsidR="00826B75" w:rsidRPr="00826B75">
      <w:rPr>
        <w:noProof/>
      </w:rPr>
      <w:t xml:space="preserve"> </w:t>
    </w:r>
    <w:r w:rsidRPr="00233BD8">
      <w:rPr>
        <w:noProof/>
        <w:lang w:eastAsia="pl-PL"/>
      </w:rPr>
      <w:drawing>
        <wp:inline distT="0" distB="0" distL="0" distR="0" wp14:anchorId="6F70E2EF" wp14:editId="71AA4975">
          <wp:extent cx="2428848" cy="808187"/>
          <wp:effectExtent l="0" t="0" r="0" b="0"/>
          <wp:docPr id="1" name="Obraz 1" descr=" Barwy Rzeczypospolitej Polskiej i wizerunek godła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 Barwy Rzeczypospolitej Polskiej i wizerunek godła Rzeczypospolitej Pol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28" cy="821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</w:t>
    </w:r>
    <w:r w:rsidR="0041342D">
      <w:rPr>
        <w:noProof/>
        <w:lang w:eastAsia="pl-PL"/>
      </w:rPr>
      <w:drawing>
        <wp:inline distT="0" distB="0" distL="0" distR="0" wp14:anchorId="48991A5F" wp14:editId="28974CFE">
          <wp:extent cx="1182875" cy="808075"/>
          <wp:effectExtent l="0" t="0" r="0" b="0"/>
          <wp:docPr id="9163455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852" cy="8251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66DDB"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40BA"/>
    <w:multiLevelType w:val="multilevel"/>
    <w:tmpl w:val="D04EE3E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1FE01BCA"/>
    <w:multiLevelType w:val="multilevel"/>
    <w:tmpl w:val="F4B45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F31EB"/>
    <w:multiLevelType w:val="multilevel"/>
    <w:tmpl w:val="2C9CC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3391C"/>
    <w:multiLevelType w:val="multilevel"/>
    <w:tmpl w:val="4CB40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81ED6"/>
    <w:multiLevelType w:val="multilevel"/>
    <w:tmpl w:val="39422A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8E268D"/>
    <w:multiLevelType w:val="multilevel"/>
    <w:tmpl w:val="55DA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F21FB9"/>
    <w:multiLevelType w:val="multilevel"/>
    <w:tmpl w:val="7924E5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940F07"/>
    <w:multiLevelType w:val="multilevel"/>
    <w:tmpl w:val="721E5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BE6993"/>
    <w:multiLevelType w:val="multilevel"/>
    <w:tmpl w:val="D8745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732E65"/>
    <w:multiLevelType w:val="multilevel"/>
    <w:tmpl w:val="49A820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AC7FAB"/>
    <w:multiLevelType w:val="multilevel"/>
    <w:tmpl w:val="2070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B5531B"/>
    <w:multiLevelType w:val="multilevel"/>
    <w:tmpl w:val="192C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220606"/>
    <w:multiLevelType w:val="multilevel"/>
    <w:tmpl w:val="4DC03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AC3388"/>
    <w:multiLevelType w:val="multilevel"/>
    <w:tmpl w:val="0464B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A736CB"/>
    <w:multiLevelType w:val="multilevel"/>
    <w:tmpl w:val="7924E5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E0117F"/>
    <w:multiLevelType w:val="multilevel"/>
    <w:tmpl w:val="56DC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5"/>
  </w:num>
  <w:num w:numId="5">
    <w:abstractNumId w:val="11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14"/>
  </w:num>
  <w:num w:numId="11">
    <w:abstractNumId w:val="1"/>
  </w:num>
  <w:num w:numId="12">
    <w:abstractNumId w:val="10"/>
  </w:num>
  <w:num w:numId="13">
    <w:abstractNumId w:val="4"/>
  </w:num>
  <w:num w:numId="14">
    <w:abstractNumId w:val="3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1E"/>
    <w:rsid w:val="000004CE"/>
    <w:rsid w:val="00005994"/>
    <w:rsid w:val="00005D81"/>
    <w:rsid w:val="00007388"/>
    <w:rsid w:val="0000779E"/>
    <w:rsid w:val="00027A3D"/>
    <w:rsid w:val="00033568"/>
    <w:rsid w:val="000356CC"/>
    <w:rsid w:val="00044D96"/>
    <w:rsid w:val="000472D3"/>
    <w:rsid w:val="000904F3"/>
    <w:rsid w:val="00095235"/>
    <w:rsid w:val="000A00CF"/>
    <w:rsid w:val="000A2158"/>
    <w:rsid w:val="000A22EA"/>
    <w:rsid w:val="000A7218"/>
    <w:rsid w:val="000B3974"/>
    <w:rsid w:val="000B7ECC"/>
    <w:rsid w:val="000C5A53"/>
    <w:rsid w:val="000D17E3"/>
    <w:rsid w:val="000D4D0E"/>
    <w:rsid w:val="000F4FE6"/>
    <w:rsid w:val="001002B0"/>
    <w:rsid w:val="00105BCD"/>
    <w:rsid w:val="00110D1A"/>
    <w:rsid w:val="0012743C"/>
    <w:rsid w:val="001352C6"/>
    <w:rsid w:val="001436C4"/>
    <w:rsid w:val="00154BA8"/>
    <w:rsid w:val="001619BE"/>
    <w:rsid w:val="001654BA"/>
    <w:rsid w:val="001746F4"/>
    <w:rsid w:val="00176789"/>
    <w:rsid w:val="001A35E2"/>
    <w:rsid w:val="001B60A5"/>
    <w:rsid w:val="001B6C2E"/>
    <w:rsid w:val="001C684D"/>
    <w:rsid w:val="001D1633"/>
    <w:rsid w:val="001D36DA"/>
    <w:rsid w:val="001D5441"/>
    <w:rsid w:val="001E3606"/>
    <w:rsid w:val="001E4B80"/>
    <w:rsid w:val="001F6CAC"/>
    <w:rsid w:val="0020279C"/>
    <w:rsid w:val="00202A69"/>
    <w:rsid w:val="00204532"/>
    <w:rsid w:val="002060CB"/>
    <w:rsid w:val="0022200C"/>
    <w:rsid w:val="00233BD8"/>
    <w:rsid w:val="00257171"/>
    <w:rsid w:val="00257F1D"/>
    <w:rsid w:val="00261886"/>
    <w:rsid w:val="00262825"/>
    <w:rsid w:val="0026638B"/>
    <w:rsid w:val="002668FB"/>
    <w:rsid w:val="002709EE"/>
    <w:rsid w:val="0027446B"/>
    <w:rsid w:val="00283365"/>
    <w:rsid w:val="00294064"/>
    <w:rsid w:val="002B46F4"/>
    <w:rsid w:val="002C7670"/>
    <w:rsid w:val="002D1827"/>
    <w:rsid w:val="002E55D5"/>
    <w:rsid w:val="002E593E"/>
    <w:rsid w:val="003155AC"/>
    <w:rsid w:val="003163EB"/>
    <w:rsid w:val="00317F34"/>
    <w:rsid w:val="003223CA"/>
    <w:rsid w:val="0035057C"/>
    <w:rsid w:val="00355845"/>
    <w:rsid w:val="003576E2"/>
    <w:rsid w:val="00371C05"/>
    <w:rsid w:val="00374DE8"/>
    <w:rsid w:val="00385995"/>
    <w:rsid w:val="003A1056"/>
    <w:rsid w:val="003C15FD"/>
    <w:rsid w:val="003D3D9D"/>
    <w:rsid w:val="003D4605"/>
    <w:rsid w:val="003D54D6"/>
    <w:rsid w:val="003D56A5"/>
    <w:rsid w:val="003D5896"/>
    <w:rsid w:val="003E0BA1"/>
    <w:rsid w:val="003E6FE9"/>
    <w:rsid w:val="003F6C9F"/>
    <w:rsid w:val="003F787A"/>
    <w:rsid w:val="00402203"/>
    <w:rsid w:val="00405CFE"/>
    <w:rsid w:val="0041342D"/>
    <w:rsid w:val="00443521"/>
    <w:rsid w:val="00443A9C"/>
    <w:rsid w:val="00446411"/>
    <w:rsid w:val="00451909"/>
    <w:rsid w:val="00452938"/>
    <w:rsid w:val="004568C5"/>
    <w:rsid w:val="004677BB"/>
    <w:rsid w:val="0047041F"/>
    <w:rsid w:val="004A0B1C"/>
    <w:rsid w:val="004A0EB8"/>
    <w:rsid w:val="004B5E40"/>
    <w:rsid w:val="004C551C"/>
    <w:rsid w:val="004D53D6"/>
    <w:rsid w:val="004E5115"/>
    <w:rsid w:val="004E59E6"/>
    <w:rsid w:val="004F06D5"/>
    <w:rsid w:val="004F0BC2"/>
    <w:rsid w:val="004F3AFE"/>
    <w:rsid w:val="00506547"/>
    <w:rsid w:val="005140BE"/>
    <w:rsid w:val="00524444"/>
    <w:rsid w:val="00525905"/>
    <w:rsid w:val="00526232"/>
    <w:rsid w:val="005430BC"/>
    <w:rsid w:val="0054519C"/>
    <w:rsid w:val="005462A3"/>
    <w:rsid w:val="00555CCB"/>
    <w:rsid w:val="00561DF0"/>
    <w:rsid w:val="005623F9"/>
    <w:rsid w:val="005625A3"/>
    <w:rsid w:val="0056287C"/>
    <w:rsid w:val="00577174"/>
    <w:rsid w:val="00584BC4"/>
    <w:rsid w:val="00585056"/>
    <w:rsid w:val="005A0203"/>
    <w:rsid w:val="005A1666"/>
    <w:rsid w:val="005B1134"/>
    <w:rsid w:val="005B3E83"/>
    <w:rsid w:val="005B7566"/>
    <w:rsid w:val="005C48CA"/>
    <w:rsid w:val="005C7D9B"/>
    <w:rsid w:val="005E3284"/>
    <w:rsid w:val="005E3989"/>
    <w:rsid w:val="00602E3C"/>
    <w:rsid w:val="00614B80"/>
    <w:rsid w:val="006159B9"/>
    <w:rsid w:val="0061776E"/>
    <w:rsid w:val="00620A5D"/>
    <w:rsid w:val="006317D9"/>
    <w:rsid w:val="00633FF9"/>
    <w:rsid w:val="006449DD"/>
    <w:rsid w:val="006454F9"/>
    <w:rsid w:val="00655BDF"/>
    <w:rsid w:val="00655D5B"/>
    <w:rsid w:val="0065758A"/>
    <w:rsid w:val="0067083F"/>
    <w:rsid w:val="00673824"/>
    <w:rsid w:val="00677E8B"/>
    <w:rsid w:val="006958AE"/>
    <w:rsid w:val="00696E15"/>
    <w:rsid w:val="006A1231"/>
    <w:rsid w:val="006A32C2"/>
    <w:rsid w:val="006A7B45"/>
    <w:rsid w:val="006C32B2"/>
    <w:rsid w:val="006D0550"/>
    <w:rsid w:val="006D4865"/>
    <w:rsid w:val="006E4457"/>
    <w:rsid w:val="00703661"/>
    <w:rsid w:val="00714F8C"/>
    <w:rsid w:val="00734176"/>
    <w:rsid w:val="00737681"/>
    <w:rsid w:val="007532D4"/>
    <w:rsid w:val="00753E61"/>
    <w:rsid w:val="00762A40"/>
    <w:rsid w:val="00762B70"/>
    <w:rsid w:val="007758DF"/>
    <w:rsid w:val="00780FF1"/>
    <w:rsid w:val="00787D06"/>
    <w:rsid w:val="007A009F"/>
    <w:rsid w:val="007A41D9"/>
    <w:rsid w:val="007C306B"/>
    <w:rsid w:val="007D7DBC"/>
    <w:rsid w:val="007F15A8"/>
    <w:rsid w:val="0080215A"/>
    <w:rsid w:val="00803C09"/>
    <w:rsid w:val="0081376A"/>
    <w:rsid w:val="00815A0D"/>
    <w:rsid w:val="00826B75"/>
    <w:rsid w:val="00847E7C"/>
    <w:rsid w:val="0086041F"/>
    <w:rsid w:val="00866BC7"/>
    <w:rsid w:val="00873310"/>
    <w:rsid w:val="00885D4F"/>
    <w:rsid w:val="00886FC3"/>
    <w:rsid w:val="0089183D"/>
    <w:rsid w:val="008D2921"/>
    <w:rsid w:val="008E2E14"/>
    <w:rsid w:val="008F05A1"/>
    <w:rsid w:val="008F074F"/>
    <w:rsid w:val="008F7E0B"/>
    <w:rsid w:val="0090210A"/>
    <w:rsid w:val="0090609E"/>
    <w:rsid w:val="0091415C"/>
    <w:rsid w:val="00921B69"/>
    <w:rsid w:val="00925C1E"/>
    <w:rsid w:val="00926B45"/>
    <w:rsid w:val="00931573"/>
    <w:rsid w:val="00933133"/>
    <w:rsid w:val="00934374"/>
    <w:rsid w:val="009431A0"/>
    <w:rsid w:val="009446D4"/>
    <w:rsid w:val="00946380"/>
    <w:rsid w:val="0095066E"/>
    <w:rsid w:val="00966DDB"/>
    <w:rsid w:val="00974553"/>
    <w:rsid w:val="009A3B00"/>
    <w:rsid w:val="009A5786"/>
    <w:rsid w:val="009B6661"/>
    <w:rsid w:val="009C7F36"/>
    <w:rsid w:val="009D0ABE"/>
    <w:rsid w:val="009D601F"/>
    <w:rsid w:val="009D6ADE"/>
    <w:rsid w:val="009E0FB8"/>
    <w:rsid w:val="00A03896"/>
    <w:rsid w:val="00A11122"/>
    <w:rsid w:val="00A129DF"/>
    <w:rsid w:val="00A12DE5"/>
    <w:rsid w:val="00A13E82"/>
    <w:rsid w:val="00A15180"/>
    <w:rsid w:val="00A23F76"/>
    <w:rsid w:val="00A5012E"/>
    <w:rsid w:val="00A51505"/>
    <w:rsid w:val="00A535BE"/>
    <w:rsid w:val="00A67B1E"/>
    <w:rsid w:val="00A81537"/>
    <w:rsid w:val="00A82A6B"/>
    <w:rsid w:val="00A83BDA"/>
    <w:rsid w:val="00A84B45"/>
    <w:rsid w:val="00A84BA3"/>
    <w:rsid w:val="00A84E07"/>
    <w:rsid w:val="00A9093E"/>
    <w:rsid w:val="00AA1936"/>
    <w:rsid w:val="00AA5CDB"/>
    <w:rsid w:val="00AC3A4B"/>
    <w:rsid w:val="00AC72BA"/>
    <w:rsid w:val="00AC7746"/>
    <w:rsid w:val="00AD0260"/>
    <w:rsid w:val="00AD4556"/>
    <w:rsid w:val="00AD5306"/>
    <w:rsid w:val="00AE69B7"/>
    <w:rsid w:val="00B00618"/>
    <w:rsid w:val="00B14ACD"/>
    <w:rsid w:val="00B166E5"/>
    <w:rsid w:val="00B3045D"/>
    <w:rsid w:val="00B31205"/>
    <w:rsid w:val="00B37647"/>
    <w:rsid w:val="00B50AF5"/>
    <w:rsid w:val="00B542A9"/>
    <w:rsid w:val="00B64CA8"/>
    <w:rsid w:val="00B66865"/>
    <w:rsid w:val="00B672CF"/>
    <w:rsid w:val="00B80F9D"/>
    <w:rsid w:val="00B903BC"/>
    <w:rsid w:val="00B9356F"/>
    <w:rsid w:val="00BA1BE9"/>
    <w:rsid w:val="00BA65F0"/>
    <w:rsid w:val="00BC36C4"/>
    <w:rsid w:val="00BC7909"/>
    <w:rsid w:val="00C01D73"/>
    <w:rsid w:val="00C031F3"/>
    <w:rsid w:val="00C06AD2"/>
    <w:rsid w:val="00C076C7"/>
    <w:rsid w:val="00C1172E"/>
    <w:rsid w:val="00C11BD9"/>
    <w:rsid w:val="00C13729"/>
    <w:rsid w:val="00C160F8"/>
    <w:rsid w:val="00C40535"/>
    <w:rsid w:val="00C42C09"/>
    <w:rsid w:val="00C47782"/>
    <w:rsid w:val="00C525D9"/>
    <w:rsid w:val="00C75C14"/>
    <w:rsid w:val="00C77BB3"/>
    <w:rsid w:val="00C80D35"/>
    <w:rsid w:val="00C8494C"/>
    <w:rsid w:val="00C84F12"/>
    <w:rsid w:val="00C91BC4"/>
    <w:rsid w:val="00CB4FBC"/>
    <w:rsid w:val="00CB610D"/>
    <w:rsid w:val="00CC0F80"/>
    <w:rsid w:val="00CE650F"/>
    <w:rsid w:val="00CE74DF"/>
    <w:rsid w:val="00CF636A"/>
    <w:rsid w:val="00D05E08"/>
    <w:rsid w:val="00D10207"/>
    <w:rsid w:val="00D15223"/>
    <w:rsid w:val="00D17FEB"/>
    <w:rsid w:val="00D40AF1"/>
    <w:rsid w:val="00D45B96"/>
    <w:rsid w:val="00D46F7F"/>
    <w:rsid w:val="00D5029C"/>
    <w:rsid w:val="00D52F41"/>
    <w:rsid w:val="00D54461"/>
    <w:rsid w:val="00D60C16"/>
    <w:rsid w:val="00D61070"/>
    <w:rsid w:val="00D6577F"/>
    <w:rsid w:val="00D66BE1"/>
    <w:rsid w:val="00D71627"/>
    <w:rsid w:val="00D7572E"/>
    <w:rsid w:val="00D84490"/>
    <w:rsid w:val="00DA320E"/>
    <w:rsid w:val="00DA4D72"/>
    <w:rsid w:val="00DA5D47"/>
    <w:rsid w:val="00DC3D90"/>
    <w:rsid w:val="00DD0B3B"/>
    <w:rsid w:val="00DD2EBA"/>
    <w:rsid w:val="00DE2727"/>
    <w:rsid w:val="00DE6E3F"/>
    <w:rsid w:val="00DF1BC2"/>
    <w:rsid w:val="00DF29E0"/>
    <w:rsid w:val="00DF3E55"/>
    <w:rsid w:val="00DF6CFA"/>
    <w:rsid w:val="00E060F5"/>
    <w:rsid w:val="00E14581"/>
    <w:rsid w:val="00E21D0B"/>
    <w:rsid w:val="00E25490"/>
    <w:rsid w:val="00E3365B"/>
    <w:rsid w:val="00E35472"/>
    <w:rsid w:val="00E37B2B"/>
    <w:rsid w:val="00E37EEB"/>
    <w:rsid w:val="00E4084B"/>
    <w:rsid w:val="00E43AA6"/>
    <w:rsid w:val="00E45A7D"/>
    <w:rsid w:val="00E56F91"/>
    <w:rsid w:val="00E741B6"/>
    <w:rsid w:val="00E8171C"/>
    <w:rsid w:val="00E852F5"/>
    <w:rsid w:val="00EA35CF"/>
    <w:rsid w:val="00EA4797"/>
    <w:rsid w:val="00EB2616"/>
    <w:rsid w:val="00EB3343"/>
    <w:rsid w:val="00EB6AA0"/>
    <w:rsid w:val="00EC4CD3"/>
    <w:rsid w:val="00EC5048"/>
    <w:rsid w:val="00EE1B3C"/>
    <w:rsid w:val="00EE2DBA"/>
    <w:rsid w:val="00EE7042"/>
    <w:rsid w:val="00EF3162"/>
    <w:rsid w:val="00EF48CF"/>
    <w:rsid w:val="00EF50A0"/>
    <w:rsid w:val="00EF604E"/>
    <w:rsid w:val="00F060EB"/>
    <w:rsid w:val="00F173F1"/>
    <w:rsid w:val="00F21FB5"/>
    <w:rsid w:val="00F25064"/>
    <w:rsid w:val="00F25288"/>
    <w:rsid w:val="00F26296"/>
    <w:rsid w:val="00F3423A"/>
    <w:rsid w:val="00F420BC"/>
    <w:rsid w:val="00F45EA5"/>
    <w:rsid w:val="00F4765A"/>
    <w:rsid w:val="00F47D38"/>
    <w:rsid w:val="00F50C13"/>
    <w:rsid w:val="00F5377C"/>
    <w:rsid w:val="00F55DBD"/>
    <w:rsid w:val="00F644A3"/>
    <w:rsid w:val="00F71DDB"/>
    <w:rsid w:val="00F723B1"/>
    <w:rsid w:val="00F91234"/>
    <w:rsid w:val="00F91A1E"/>
    <w:rsid w:val="00F920E8"/>
    <w:rsid w:val="00FA7A6C"/>
    <w:rsid w:val="00FB0461"/>
    <w:rsid w:val="00FB3DF5"/>
    <w:rsid w:val="00FB78EA"/>
    <w:rsid w:val="00FC7B06"/>
    <w:rsid w:val="00FD2639"/>
    <w:rsid w:val="00FD3CD5"/>
    <w:rsid w:val="00FE079F"/>
    <w:rsid w:val="00FE0B65"/>
    <w:rsid w:val="00FF1E3F"/>
    <w:rsid w:val="00F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A2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5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1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71C"/>
  </w:style>
  <w:style w:type="paragraph" w:styleId="Stopka">
    <w:name w:val="footer"/>
    <w:basedOn w:val="Normalny"/>
    <w:link w:val="StopkaZnak"/>
    <w:uiPriority w:val="99"/>
    <w:unhideWhenUsed/>
    <w:rsid w:val="00E81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71C"/>
  </w:style>
  <w:style w:type="paragraph" w:styleId="Tekstdymka">
    <w:name w:val="Balloon Text"/>
    <w:basedOn w:val="Normalny"/>
    <w:link w:val="TekstdymkaZnak"/>
    <w:uiPriority w:val="99"/>
    <w:semiHidden/>
    <w:unhideWhenUsed/>
    <w:rsid w:val="004F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BC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D26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5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1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71C"/>
  </w:style>
  <w:style w:type="paragraph" w:styleId="Stopka">
    <w:name w:val="footer"/>
    <w:basedOn w:val="Normalny"/>
    <w:link w:val="StopkaZnak"/>
    <w:uiPriority w:val="99"/>
    <w:unhideWhenUsed/>
    <w:rsid w:val="00E81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71C"/>
  </w:style>
  <w:style w:type="paragraph" w:styleId="Tekstdymka">
    <w:name w:val="Balloon Text"/>
    <w:basedOn w:val="Normalny"/>
    <w:link w:val="TekstdymkaZnak"/>
    <w:uiPriority w:val="99"/>
    <w:semiHidden/>
    <w:unhideWhenUsed/>
    <w:rsid w:val="004F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BC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D26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czta.onet.pl/NowaWiadomosc/Do/QlAkBFFKEBx2dgsdBXJ2cQQBfChCchE2Egk%2FZgEXARAfQkFWQwEGF1QnVkFWAwsCBAFWVkQTB3QWAFQYCxZaEhUVBFdIBhoyKEBLQlw4ajZQI0QJJVd2Awh%2FcQEAE2d7UjdBUXc%3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bialystok.pth.net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czta.onet.pl/NowaWiadomosc/Do/QlAkBFFKEBx2dgsdBXJ2cQQBfChCchE2Egk%2FZgEXARAfQkFWQwEGF1QnVkFWAwsCBAFWVkQTB3QWAFQYCxZaEhUVBFdIBhoyKEBLQlw4ajZQI0QJJVd2Awh%2FcQEAE2d7UjdBUXc%3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FBE75-AC3A-4950-827F-08393B0C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2743</Words>
  <Characters>16459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Szarejko</dc:creator>
  <cp:keywords/>
  <dc:description/>
  <cp:lastModifiedBy>Monika Sz.</cp:lastModifiedBy>
  <cp:revision>7</cp:revision>
  <dcterms:created xsi:type="dcterms:W3CDTF">2024-02-16T14:47:00Z</dcterms:created>
  <dcterms:modified xsi:type="dcterms:W3CDTF">2024-03-07T22:02:00Z</dcterms:modified>
</cp:coreProperties>
</file>